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D6B58" w:rsidP="20EDCD23" w:rsidRDefault="00995E50" w14:paraId="674CD23B" w14:textId="010A7FEC">
      <w:pPr>
        <w:pStyle w:val="Heading1"/>
        <w:spacing w:before="327"/>
        <w:rPr>
          <w:color w:val="4054A1"/>
        </w:rPr>
      </w:pPr>
      <w:r w:rsidRPr="519266D0" w:rsidR="442675C4">
        <w:rPr>
          <w:color w:val="4054A1"/>
        </w:rPr>
        <w:t>Task 1 - Housing vocabulary</w:t>
      </w:r>
    </w:p>
    <w:tbl>
      <w:tblPr>
        <w:tblStyle w:val="TableGrid"/>
        <w:tblW w:w="9826" w:type="dxa"/>
        <w:tblInd w:w="172" w:type="dxa"/>
        <w:tblBorders>
          <w:top w:val="single" w:color="4054A1" w:sz="24" w:space="0"/>
          <w:left w:val="single" w:color="4054A1" w:sz="24" w:space="0"/>
          <w:bottom w:val="single" w:color="4054A1" w:sz="24" w:space="0"/>
          <w:right w:val="single" w:color="4054A1" w:sz="24" w:space="0"/>
          <w:insideH w:val="single" w:color="4054A1" w:sz="24" w:space="0"/>
          <w:insideV w:val="single" w:color="4054A1" w:sz="2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6781"/>
      </w:tblGrid>
      <w:tr w:rsidR="00F34736" w:rsidTr="519266D0" w14:paraId="59CA60B1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F34736" w:rsidP="1EB30E73" w:rsidRDefault="1EB30E73" w14:paraId="3A11AEF7" w14:textId="3264BFED">
            <w:pPr>
              <w:spacing w:before="15"/>
              <w:ind w:left="-138"/>
              <w:jc w:val="center"/>
            </w:pPr>
            <w:r w:rsidR="1EB30E73">
              <w:rPr/>
              <w:t xml:space="preserve">   </w:t>
            </w:r>
            <w:r w:rsidR="00886C3B">
              <w:drawing>
                <wp:inline wp14:editId="24F80F37" wp14:anchorId="5E23C5E1">
                  <wp:extent cx="1148303" cy="612428"/>
                  <wp:effectExtent l="0" t="0" r="9525" b="0"/>
                  <wp:docPr id="1577703384" name="Picture 7" descr="What Are the Costs of Being a Landlord? - Robert Holmes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7"/>
                          <pic:cNvPicPr/>
                        </pic:nvPicPr>
                        <pic:blipFill>
                          <a:blip r:embed="Rcaec387847dc4f9a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48303" cy="612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="442675C4" w:rsidP="519266D0" w:rsidRDefault="442675C4" w14:paraId="137DD670" w14:textId="50183527">
            <w:pPr>
              <w:pStyle w:val="BodyText"/>
              <w:ind w:left="407" w:right="829"/>
              <w:rPr>
                <w:b w:val="1"/>
                <w:bCs w:val="1"/>
                <w:sz w:val="22"/>
                <w:szCs w:val="22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>Landlord</w:t>
            </w:r>
            <w:r w:rsidRPr="519266D0" w:rsidR="442675C4">
              <w:rPr>
                <w:sz w:val="22"/>
                <w:szCs w:val="22"/>
              </w:rPr>
              <w:t xml:space="preserve"> - </w:t>
            </w:r>
            <w:r w:rsidRPr="519266D0" w:rsidR="442675C4">
              <w:rPr>
                <w:rFonts w:ascii="Poppins" w:hAnsi="Poppins" w:eastAsia="Poppins" w:cs="Poppin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A person who owns a house or flat and gets money called rent from people who live there.</w:t>
            </w:r>
          </w:p>
          <w:p w:rsidRPr="00B46654" w:rsidR="008B1ABF" w:rsidP="519266D0" w:rsidRDefault="008B1ABF" w14:paraId="53720F86" w14:textId="730740C2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008B1ABF">
              <w:rPr>
                <w:b w:val="1"/>
                <w:bCs w:val="1"/>
                <w:sz w:val="22"/>
                <w:szCs w:val="22"/>
              </w:rPr>
              <w:t>Tenant</w:t>
            </w:r>
            <w:r w:rsidRPr="519266D0" w:rsidR="00D4439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19266D0" w:rsidR="00D4439C">
              <w:rPr>
                <w:sz w:val="22"/>
                <w:szCs w:val="22"/>
              </w:rPr>
              <w:t xml:space="preserve">– A person who lives in a landlord’s flat or house. </w:t>
            </w:r>
          </w:p>
        </w:tc>
      </w:tr>
      <w:tr w:rsidR="00D4439C" w:rsidTr="519266D0" w14:paraId="5624BB35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D4439C" w:rsidP="1EB30E73" w:rsidRDefault="00E039BB" w14:paraId="48929C97" w14:textId="169FBCB0">
            <w:pPr>
              <w:spacing w:before="15"/>
              <w:ind w:left="-138"/>
              <w:jc w:val="center"/>
            </w:pPr>
            <w:r w:rsidR="00E039BB">
              <w:drawing>
                <wp:inline wp14:editId="35E780F7" wp14:anchorId="53434DBB">
                  <wp:extent cx="1171163" cy="562936"/>
                  <wp:effectExtent l="0" t="0" r="0" b="0"/>
                  <wp:docPr id="1664269390" name="Picture 11" descr="Free Basic Rental Agreement Template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1"/>
                          <pic:cNvPicPr/>
                        </pic:nvPicPr>
                        <pic:blipFill>
                          <a:blip r:embed="R7ca97b755f174687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0" t="0" r="0" b="48695"/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71163" cy="562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Pr="0093243C" w:rsidR="001A7C77" w:rsidP="519266D0" w:rsidRDefault="001A7C77" w14:paraId="3A94FB7F" w14:textId="6B7F0641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 xml:space="preserve">Lease </w:t>
            </w:r>
            <w:r w:rsidRPr="519266D0" w:rsidR="442675C4">
              <w:rPr>
                <w:b w:val="1"/>
                <w:bCs w:val="1"/>
                <w:sz w:val="22"/>
                <w:szCs w:val="22"/>
              </w:rPr>
              <w:t>agreement</w:t>
            </w:r>
            <w:r w:rsidRPr="519266D0" w:rsidR="442675C4">
              <w:rPr>
                <w:b w:val="1"/>
                <w:bCs w:val="1"/>
                <w:sz w:val="22"/>
                <w:szCs w:val="22"/>
              </w:rPr>
              <w:t xml:space="preserve"> (Rental agreement) </w:t>
            </w:r>
            <w:r w:rsidRPr="519266D0" w:rsidR="442675C4">
              <w:rPr>
                <w:sz w:val="22"/>
                <w:szCs w:val="22"/>
              </w:rPr>
              <w:t xml:space="preserve">– A document signed by both the landlord and the tenant. </w:t>
            </w:r>
          </w:p>
          <w:p w:rsidRPr="00D4439C" w:rsidR="00163824" w:rsidP="519266D0" w:rsidRDefault="00163824" w14:paraId="3B8E1E14" w14:textId="6AEB1B4D">
            <w:pPr>
              <w:pStyle w:val="BodyText"/>
              <w:ind w:left="407" w:right="829"/>
              <w:rPr>
                <w:b w:val="1"/>
                <w:bCs w:val="1"/>
                <w:sz w:val="22"/>
                <w:szCs w:val="22"/>
              </w:rPr>
            </w:pPr>
          </w:p>
        </w:tc>
      </w:tr>
      <w:tr w:rsidR="001A7C77" w:rsidTr="519266D0" w14:paraId="3A422279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1A7C77" w:rsidP="1EB30E73" w:rsidRDefault="00355794" w14:paraId="2322C31D" w14:textId="3D5D08A5">
            <w:pPr>
              <w:spacing w:before="15"/>
              <w:ind w:left="-138"/>
              <w:jc w:val="center"/>
            </w:pPr>
            <w:r w:rsidR="00355794">
              <w:drawing>
                <wp:inline wp14:editId="151CA397" wp14:anchorId="35216A19">
                  <wp:extent cx="1132194" cy="845082"/>
                  <wp:effectExtent l="0" t="0" r="0" b="0"/>
                  <wp:docPr id="782384080" name="Picture 5" descr="Rooms to Rent in Slough from Private Landlords | OpenRent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5"/>
                          <pic:cNvPicPr/>
                        </pic:nvPicPr>
                        <pic:blipFill>
                          <a:blip r:embed="R1b629fa356884363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32194" cy="845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="001A7C77" w:rsidP="519266D0" w:rsidRDefault="001A7C77" w14:paraId="2DDF35C2" w14:textId="10AD0E2F">
            <w:pPr>
              <w:pStyle w:val="BodyText"/>
              <w:ind w:left="407" w:right="829"/>
              <w:rPr>
                <w:b w:val="1"/>
                <w:bCs w:val="1"/>
                <w:sz w:val="22"/>
                <w:szCs w:val="22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>Private rented property</w:t>
            </w:r>
          </w:p>
          <w:p w:rsidR="001A7C77" w:rsidP="519266D0" w:rsidRDefault="001A7C77" w14:paraId="07A40435" w14:textId="1F1EA031">
            <w:pPr>
              <w:pStyle w:val="BodyText"/>
              <w:ind w:left="407" w:right="829"/>
              <w:rPr>
                <w:b w:val="1"/>
                <w:bCs w:val="1"/>
                <w:sz w:val="22"/>
                <w:szCs w:val="22"/>
              </w:rPr>
            </w:pPr>
            <w:r w:rsidRPr="519266D0" w:rsidR="001A7C77">
              <w:rPr>
                <w:sz w:val="22"/>
                <w:szCs w:val="22"/>
              </w:rPr>
              <w:t xml:space="preserve">Housing owned by </w:t>
            </w:r>
            <w:r w:rsidRPr="519266D0" w:rsidR="004D6391">
              <w:rPr>
                <w:sz w:val="22"/>
                <w:szCs w:val="22"/>
              </w:rPr>
              <w:t>people</w:t>
            </w:r>
            <w:r w:rsidRPr="519266D0" w:rsidR="001A7C77">
              <w:rPr>
                <w:sz w:val="22"/>
                <w:szCs w:val="22"/>
              </w:rPr>
              <w:t xml:space="preserve"> </w:t>
            </w:r>
            <w:r w:rsidRPr="519266D0" w:rsidR="00174032">
              <w:rPr>
                <w:sz w:val="22"/>
                <w:szCs w:val="22"/>
              </w:rPr>
              <w:t xml:space="preserve">and </w:t>
            </w:r>
            <w:r w:rsidRPr="519266D0" w:rsidR="001A7C77">
              <w:rPr>
                <w:sz w:val="22"/>
                <w:szCs w:val="22"/>
              </w:rPr>
              <w:t>rented to tenants</w:t>
            </w:r>
            <w:r w:rsidRPr="519266D0" w:rsidR="001A7C77">
              <w:rPr>
                <w:sz w:val="22"/>
                <w:szCs w:val="22"/>
              </w:rPr>
              <w:t>.</w:t>
            </w:r>
            <w:r w:rsidRPr="519266D0" w:rsidR="00355794">
              <w:rPr>
                <w:sz w:val="22"/>
                <w:szCs w:val="22"/>
              </w:rPr>
              <w:t xml:space="preserve"> This can be a room or </w:t>
            </w:r>
            <w:r w:rsidRPr="519266D0" w:rsidR="00456F83">
              <w:rPr>
                <w:sz w:val="22"/>
                <w:szCs w:val="22"/>
              </w:rPr>
              <w:t>a whole</w:t>
            </w:r>
            <w:r w:rsidRPr="519266D0" w:rsidR="00355794">
              <w:rPr>
                <w:sz w:val="22"/>
                <w:szCs w:val="22"/>
              </w:rPr>
              <w:t xml:space="preserve"> </w:t>
            </w:r>
            <w:r w:rsidRPr="519266D0" w:rsidR="00355794">
              <w:rPr>
                <w:sz w:val="22"/>
                <w:szCs w:val="22"/>
              </w:rPr>
              <w:t>proper</w:t>
            </w:r>
            <w:r w:rsidRPr="519266D0" w:rsidR="00456F83">
              <w:rPr>
                <w:sz w:val="22"/>
                <w:szCs w:val="22"/>
              </w:rPr>
              <w:t>ty</w:t>
            </w:r>
            <w:r w:rsidRPr="519266D0" w:rsidR="00456F83">
              <w:rPr>
                <w:sz w:val="22"/>
                <w:szCs w:val="22"/>
              </w:rPr>
              <w:t>.</w:t>
            </w:r>
          </w:p>
        </w:tc>
      </w:tr>
      <w:tr w:rsidR="004D6391" w:rsidTr="519266D0" w14:paraId="421ECB73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4D6391" w:rsidP="1EB30E73" w:rsidRDefault="00F25FBC" w14:paraId="7E19BC32" w14:textId="572E2966">
            <w:pPr>
              <w:spacing w:before="15"/>
              <w:ind w:left="-138"/>
              <w:jc w:val="center"/>
              <w:rPr>
                <w:noProof/>
              </w:rPr>
            </w:pPr>
            <w:r w:rsidR="00F25FBC">
              <w:drawing>
                <wp:inline wp14:editId="4C704D6C" wp14:anchorId="20F70A16">
                  <wp:extent cx="1104900" cy="662940"/>
                  <wp:effectExtent l="0" t="0" r="0" b="0"/>
                  <wp:docPr id="1825552034" name="Picture 4" descr="Councils in England paying £1.7bn a year to house people in temporary homes  | Housing | The Guardian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4"/>
                          <pic:cNvPicPr/>
                        </pic:nvPicPr>
                        <pic:blipFill>
                          <a:blip r:embed="R688ca27c66bf49e0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04900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Pr="00616F44" w:rsidR="004D6391" w:rsidP="519266D0" w:rsidRDefault="00C978EB" w14:paraId="3C55C978" w14:textId="5195D716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 xml:space="preserve">Temporary accommodation </w:t>
            </w:r>
            <w:r w:rsidRPr="519266D0" w:rsidR="442675C4">
              <w:rPr>
                <w:sz w:val="22"/>
                <w:szCs w:val="22"/>
              </w:rPr>
              <w:t xml:space="preserve">– A room normally used for </w:t>
            </w:r>
            <w:r w:rsidRPr="519266D0" w:rsidR="442675C4">
              <w:rPr>
                <w:sz w:val="22"/>
                <w:szCs w:val="22"/>
              </w:rPr>
              <w:t xml:space="preserve">a short </w:t>
            </w:r>
            <w:r w:rsidRPr="519266D0" w:rsidR="442675C4">
              <w:rPr>
                <w:sz w:val="22"/>
                <w:szCs w:val="22"/>
              </w:rPr>
              <w:t>time</w:t>
            </w:r>
            <w:r w:rsidRPr="519266D0" w:rsidR="442675C4">
              <w:rPr>
                <w:sz w:val="22"/>
                <w:szCs w:val="22"/>
              </w:rPr>
              <w:t xml:space="preserve">. </w:t>
            </w:r>
          </w:p>
        </w:tc>
      </w:tr>
      <w:tr w:rsidR="00C91B4F" w:rsidTr="519266D0" w14:paraId="20006397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C91B4F" w:rsidP="1EB30E73" w:rsidRDefault="0082020F" w14:paraId="57F7E5AB" w14:textId="5F9F68E1">
            <w:pPr>
              <w:spacing w:before="15"/>
              <w:ind w:left="-138"/>
              <w:jc w:val="center"/>
              <w:rPr>
                <w:noProof/>
              </w:rPr>
            </w:pPr>
            <w:r w:rsidR="0082020F">
              <w:drawing>
                <wp:inline wp14:editId="3C93BAF9" wp14:anchorId="018769D7">
                  <wp:extent cx="1314450" cy="770322"/>
                  <wp:effectExtent l="0" t="0" r="0" b="8255"/>
                  <wp:docPr id="279650008" name="Picture 3" descr="Britons 'to be priority on council house lists'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"/>
                          <pic:cNvPicPr/>
                        </pic:nvPicPr>
                        <pic:blipFill>
                          <a:blip r:embed="R9488873849374a48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14450" cy="770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Pr="00AF4894" w:rsidR="00C91B4F" w:rsidP="519266D0" w:rsidRDefault="0082020F" w14:paraId="5C32B2C0" w14:textId="4F7B9146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 xml:space="preserve">Council housing </w:t>
            </w:r>
            <w:r w:rsidRPr="519266D0" w:rsidR="442675C4">
              <w:rPr>
                <w:sz w:val="22"/>
                <w:szCs w:val="22"/>
              </w:rPr>
              <w:t>– Flats or houses, normally for people with children, owned by the local authority (council).</w:t>
            </w:r>
          </w:p>
        </w:tc>
      </w:tr>
      <w:tr w:rsidR="004D54D4" w:rsidTr="519266D0" w14:paraId="2BAD7864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4D54D4" w:rsidP="1EB30E73" w:rsidRDefault="00C22023" w14:paraId="207EB02C" w14:textId="0671C18C">
            <w:pPr>
              <w:spacing w:before="15"/>
              <w:ind w:left="-138"/>
              <w:jc w:val="center"/>
              <w:rPr>
                <w:noProof/>
              </w:rPr>
            </w:pPr>
            <w:r w:rsidR="00C22023">
              <w:drawing>
                <wp:inline wp14:editId="56FBB1FA" wp14:anchorId="24FE56D7">
                  <wp:extent cx="1281678" cy="734541"/>
                  <wp:effectExtent l="0" t="0" r="6350" b="635"/>
                  <wp:docPr id="1015923051" name="Picture 12" descr="Housing asylum seekers in hotels is costing the UK £8 million per day -  InfoMigrants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2"/>
                          <pic:cNvPicPr/>
                        </pic:nvPicPr>
                        <pic:blipFill>
                          <a:blip r:embed="R62607428af67417a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81678" cy="734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Pr="006E2910" w:rsidR="004D54D4" w:rsidP="519266D0" w:rsidRDefault="006E2910" w14:paraId="373948E0" w14:textId="215BC763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>Asylum accommodation</w:t>
            </w:r>
            <w:r w:rsidRPr="519266D0" w:rsidR="52DF1A45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19266D0" w:rsidR="52DF1A45">
              <w:rPr>
                <w:b w:val="0"/>
                <w:bCs w:val="0"/>
                <w:sz w:val="22"/>
                <w:szCs w:val="22"/>
              </w:rPr>
              <w:t>-</w:t>
            </w:r>
            <w:r w:rsidRPr="519266D0" w:rsidR="442675C4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519266D0" w:rsidR="442675C4">
              <w:rPr>
                <w:sz w:val="22"/>
                <w:szCs w:val="22"/>
              </w:rPr>
              <w:t>Temporary housing for those seeking asylum, often in hotels.</w:t>
            </w:r>
          </w:p>
        </w:tc>
      </w:tr>
      <w:tr w:rsidR="004F565A" w:rsidTr="519266D0" w14:paraId="09DE9BE0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4F565A" w:rsidP="1EB30E73" w:rsidRDefault="00A9754A" w14:paraId="20CE4083" w14:textId="7AE05EEF">
            <w:pPr>
              <w:spacing w:before="15"/>
              <w:ind w:left="-138"/>
              <w:jc w:val="center"/>
              <w:rPr>
                <w:noProof/>
              </w:rPr>
            </w:pPr>
            <w:r w:rsidR="00A9754A">
              <w:drawing>
                <wp:inline wp14:editId="334AA9BE" wp14:anchorId="0CA6F53B">
                  <wp:extent cx="962025" cy="641350"/>
                  <wp:effectExtent l="0" t="0" r="0" b="6350"/>
                  <wp:docPr id="347495759" name="Picture 1" descr="Inside Housing - News - One in four households living in temporary  accommodation moved to different council area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3bc7561e09994b33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62025" cy="64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Pr="002B44D3" w:rsidR="004F565A" w:rsidP="519266D0" w:rsidRDefault="00A9754A" w14:paraId="238D96CA" w14:textId="488A3531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 xml:space="preserve">Hostels </w:t>
            </w:r>
            <w:r w:rsidRPr="519266D0" w:rsidR="442675C4">
              <w:rPr>
                <w:sz w:val="22"/>
                <w:szCs w:val="22"/>
              </w:rPr>
              <w:t xml:space="preserve">– Many </w:t>
            </w:r>
            <w:r w:rsidRPr="519266D0" w:rsidR="62F48866">
              <w:rPr>
                <w:sz w:val="22"/>
                <w:szCs w:val="22"/>
              </w:rPr>
              <w:t>people in</w:t>
            </w:r>
            <w:r w:rsidRPr="519266D0" w:rsidR="442675C4">
              <w:rPr>
                <w:sz w:val="22"/>
                <w:szCs w:val="22"/>
              </w:rPr>
              <w:t xml:space="preserve"> the same room. </w:t>
            </w:r>
            <w:r w:rsidRPr="519266D0" w:rsidR="7FB3E562">
              <w:rPr>
                <w:sz w:val="22"/>
                <w:szCs w:val="22"/>
              </w:rPr>
              <w:t>It is normally used</w:t>
            </w:r>
            <w:r w:rsidRPr="519266D0" w:rsidR="442675C4">
              <w:rPr>
                <w:sz w:val="22"/>
                <w:szCs w:val="22"/>
              </w:rPr>
              <w:t xml:space="preserve"> as temporary housing.</w:t>
            </w:r>
          </w:p>
        </w:tc>
      </w:tr>
      <w:tr w:rsidR="006E67C8" w:rsidTr="519266D0" w14:paraId="1B054659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6E67C8" w:rsidP="00AE6630" w:rsidRDefault="00AE6630" w14:paraId="1C8628F5" w14:textId="12FF55D4">
            <w:pPr>
              <w:spacing w:before="15"/>
              <w:ind w:left="-138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6B832E" wp14:editId="178BA817">
                  <wp:extent cx="819150" cy="638721"/>
                  <wp:effectExtent l="0" t="0" r="0" b="0"/>
                  <wp:docPr id="1561873234" name="Picture 6" descr="Housing – Slough Borough Council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ousing – Slough Borough Counc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75" t="22767" r="38530" b="10069"/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819150" cy="638721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  <a:extLst xmlns:a="http://schemas.openxmlformats.org/drawingml/2006/main"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E6630">
              <w:rPr>
                <w:noProof/>
              </w:rPr>
              <w:t xml:space="preserve">     </w:t>
            </w:r>
            <w:r w:rsidR="24586310">
              <w:drawing>
                <wp:inline wp14:editId="5967A1EB" wp14:anchorId="450E284C">
                  <wp:extent cx="844858" cy="475694"/>
                  <wp:effectExtent l="0" t="0" r="0" b="0"/>
                  <wp:docPr id="303833352" name="Picture 2" descr="Block Of Flats Building Insurance, How To Save Money | Fast Quotes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d74ec9ff0cd248d5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844858" cy="475694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="005F738E" w:rsidP="519266D0" w:rsidRDefault="005F738E" w14:paraId="347AA508" w14:textId="77777777">
            <w:pPr>
              <w:pStyle w:val="BodyText"/>
              <w:ind w:left="407" w:right="829"/>
              <w:rPr>
                <w:b w:val="1"/>
                <w:bCs w:val="1"/>
                <w:sz w:val="22"/>
                <w:szCs w:val="22"/>
              </w:rPr>
            </w:pPr>
          </w:p>
          <w:p w:rsidR="005F738E" w:rsidP="519266D0" w:rsidRDefault="006E67C8" w14:paraId="4F065568" w14:textId="68FFB2C9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006E67C8">
              <w:rPr>
                <w:b w:val="1"/>
                <w:bCs w:val="1"/>
                <w:sz w:val="22"/>
                <w:szCs w:val="22"/>
              </w:rPr>
              <w:t>House</w:t>
            </w:r>
            <w:r w:rsidRPr="519266D0" w:rsidR="00BA0BE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19266D0" w:rsidR="004A60C7">
              <w:rPr>
                <w:sz w:val="22"/>
                <w:szCs w:val="22"/>
              </w:rPr>
              <w:t>– A building on its own land</w:t>
            </w:r>
            <w:r w:rsidRPr="519266D0" w:rsidR="005F738E">
              <w:rPr>
                <w:sz w:val="22"/>
                <w:szCs w:val="22"/>
              </w:rPr>
              <w:t>.</w:t>
            </w:r>
          </w:p>
          <w:p w:rsidR="519266D0" w:rsidP="519266D0" w:rsidRDefault="519266D0" w14:paraId="51623CF0" w14:textId="01DC42C6">
            <w:pPr>
              <w:pStyle w:val="BodyText"/>
              <w:ind w:left="407" w:right="829"/>
              <w:rPr>
                <w:b w:val="1"/>
                <w:bCs w:val="1"/>
                <w:sz w:val="22"/>
                <w:szCs w:val="22"/>
              </w:rPr>
            </w:pPr>
          </w:p>
          <w:p w:rsidR="00BA0BEC" w:rsidP="519266D0" w:rsidRDefault="00BA0BEC" w14:paraId="61DDF4CD" w14:textId="65278E09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00BA0BEC">
              <w:rPr>
                <w:b w:val="1"/>
                <w:bCs w:val="1"/>
                <w:sz w:val="22"/>
                <w:szCs w:val="22"/>
              </w:rPr>
              <w:t>Flat</w:t>
            </w:r>
            <w:r w:rsidRPr="519266D0" w:rsidR="0035062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19266D0" w:rsidR="004A60C7">
              <w:rPr>
                <w:sz w:val="22"/>
                <w:szCs w:val="22"/>
              </w:rPr>
              <w:t xml:space="preserve">– part of a building that </w:t>
            </w:r>
            <w:r w:rsidRPr="519266D0" w:rsidR="004A60C7">
              <w:rPr>
                <w:sz w:val="22"/>
                <w:szCs w:val="22"/>
              </w:rPr>
              <w:t>contains</w:t>
            </w:r>
            <w:r w:rsidRPr="519266D0" w:rsidR="004A60C7">
              <w:rPr>
                <w:sz w:val="22"/>
                <w:szCs w:val="22"/>
              </w:rPr>
              <w:t xml:space="preserve"> many individual living spaces. </w:t>
            </w:r>
          </w:p>
        </w:tc>
      </w:tr>
      <w:tr w:rsidR="00BA0BEC" w:rsidTr="519266D0" w14:paraId="1FDAEFD3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BA0BEC" w:rsidP="1EB30E73" w:rsidRDefault="00FD5AC7" w14:paraId="51405E0F" w14:textId="33DFB85C">
            <w:pPr>
              <w:spacing w:before="15"/>
              <w:ind w:left="-138"/>
              <w:jc w:val="center"/>
              <w:rPr>
                <w:noProof/>
              </w:rPr>
            </w:pPr>
            <w:r w:rsidR="00FD5AC7">
              <w:drawing>
                <wp:inline wp14:editId="09F6583B" wp14:anchorId="16998916">
                  <wp:extent cx="1333500" cy="751635"/>
                  <wp:effectExtent l="0" t="0" r="0" b="0"/>
                  <wp:docPr id="260885480" name="Picture 13" descr="How to Handle a Tenant's Request for a Rent Reduction: A Landlord's Guide -  Bluestone Properties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3"/>
                          <pic:cNvPicPr/>
                        </pic:nvPicPr>
                        <pic:blipFill>
                          <a:blip r:embed="Raa03d78cc16f467f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33500" cy="75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Pr="00C72DD5" w:rsidR="00BA0BEC" w:rsidP="519266D0" w:rsidRDefault="00C72DD5" w14:paraId="2D653CD1" w14:textId="21897B78">
            <w:pPr>
              <w:pStyle w:val="BodyText"/>
              <w:ind w:left="407" w:right="829"/>
              <w:rPr>
                <w:sz w:val="20"/>
                <w:szCs w:val="20"/>
              </w:rPr>
            </w:pPr>
            <w:r w:rsidRPr="519266D0" w:rsidR="00C72DD5">
              <w:rPr>
                <w:b w:val="1"/>
                <w:bCs w:val="1"/>
                <w:sz w:val="22"/>
                <w:szCs w:val="22"/>
              </w:rPr>
              <w:t xml:space="preserve">Rent </w:t>
            </w:r>
            <w:r w:rsidRPr="519266D0" w:rsidR="009275A7">
              <w:rPr>
                <w:sz w:val="22"/>
                <w:szCs w:val="22"/>
              </w:rPr>
              <w:t xml:space="preserve">– The amount of money you pay each month for </w:t>
            </w:r>
            <w:r w:rsidRPr="519266D0" w:rsidR="00192927">
              <w:rPr>
                <w:sz w:val="22"/>
                <w:szCs w:val="22"/>
              </w:rPr>
              <w:t>housing</w:t>
            </w:r>
            <w:r w:rsidRPr="519266D0" w:rsidR="009275A7">
              <w:rPr>
                <w:sz w:val="22"/>
                <w:szCs w:val="22"/>
              </w:rPr>
              <w:t>.</w:t>
            </w:r>
          </w:p>
        </w:tc>
      </w:tr>
      <w:tr w:rsidR="009275A7" w:rsidTr="519266D0" w14:paraId="57943B79" w14:textId="77777777">
        <w:trPr>
          <w:trHeight w:val="300"/>
        </w:trPr>
        <w:tc>
          <w:tcPr>
            <w:tcW w:w="3045" w:type="dxa"/>
            <w:shd w:val="clear" w:color="auto" w:fill="FFFFFF" w:themeFill="background1"/>
            <w:tcMar/>
            <w:vAlign w:val="center"/>
          </w:tcPr>
          <w:p w:rsidR="009275A7" w:rsidP="1EB30E73" w:rsidRDefault="00BF5CCA" w14:paraId="282653D4" w14:textId="5B7F8F72">
            <w:pPr>
              <w:spacing w:before="15"/>
              <w:ind w:left="-138"/>
              <w:jc w:val="center"/>
              <w:rPr>
                <w:noProof/>
              </w:rPr>
            </w:pPr>
            <w:r w:rsidR="00BF5CCA">
              <w:drawing>
                <wp:inline wp14:editId="650104E7" wp14:anchorId="0806B068">
                  <wp:extent cx="1339836" cy="753798"/>
                  <wp:effectExtent l="0" t="0" r="6350" b="0"/>
                  <wp:docPr id="1015946419" name="Picture 14" descr="Are you eligible for Housing Benefit, what's the application, and is it  included in Universal Credit? | The Sun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4"/>
                          <pic:cNvPicPr/>
                        </pic:nvPicPr>
                        <pic:blipFill>
                          <a:blip r:embed="R63d57fe1352e460d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39836" cy="753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Mar/>
            <w:vAlign w:val="center"/>
          </w:tcPr>
          <w:p w:rsidRPr="009275A7" w:rsidR="009275A7" w:rsidP="519266D0" w:rsidRDefault="00431827" w14:paraId="616AC1A8" w14:textId="4A42277A">
            <w:pPr>
              <w:pStyle w:val="BodyText"/>
              <w:ind w:left="407" w:right="829"/>
              <w:rPr>
                <w:rFonts w:ascii="Poppins" w:hAnsi="Poppins" w:eastAsia="Poppins" w:cs="Poppin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US"/>
              </w:rPr>
            </w:pPr>
            <w:r w:rsidRPr="519266D0" w:rsidR="442675C4">
              <w:rPr>
                <w:b w:val="1"/>
                <w:bCs w:val="1"/>
                <w:sz w:val="22"/>
                <w:szCs w:val="22"/>
              </w:rPr>
              <w:t xml:space="preserve">Universal </w:t>
            </w:r>
            <w:bookmarkStart w:name="_Int_SkKJqN8W" w:id="616931815"/>
            <w:r w:rsidRPr="519266D0" w:rsidR="442675C4">
              <w:rPr>
                <w:b w:val="1"/>
                <w:bCs w:val="1"/>
                <w:sz w:val="22"/>
                <w:szCs w:val="22"/>
              </w:rPr>
              <w:t xml:space="preserve">Credit  </w:t>
            </w:r>
            <w:r w:rsidRPr="519266D0" w:rsidR="442675C4">
              <w:rPr>
                <w:sz w:val="22"/>
                <w:szCs w:val="22"/>
              </w:rPr>
              <w:t>–</w:t>
            </w:r>
            <w:bookmarkEnd w:id="616931815"/>
            <w:r w:rsidRPr="519266D0" w:rsidR="442675C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6"/>
                <w:szCs w:val="16"/>
                <w:lang w:val="en-US"/>
              </w:rPr>
              <w:t xml:space="preserve"> </w:t>
            </w:r>
            <w:r w:rsidRPr="519266D0" w:rsidR="442675C4">
              <w:rPr>
                <w:rFonts w:ascii="Poppins" w:hAnsi="Poppins" w:eastAsia="Poppins" w:cs="Poppin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2"/>
                <w:szCs w:val="22"/>
                <w:lang w:val="en-US"/>
              </w:rPr>
              <w:t xml:space="preserve">Money the government </w:t>
            </w:r>
            <w:r w:rsidRPr="519266D0" w:rsidR="442675C4">
              <w:rPr>
                <w:rFonts w:ascii="Poppins" w:hAnsi="Poppins" w:eastAsia="Poppins" w:cs="Poppin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2"/>
                <w:szCs w:val="22"/>
                <w:lang w:val="en-US"/>
              </w:rPr>
              <w:t>give</w:t>
            </w:r>
            <w:r w:rsidRPr="519266D0" w:rsidR="442675C4">
              <w:rPr>
                <w:rFonts w:ascii="Poppins" w:hAnsi="Poppins" w:eastAsia="Poppins" w:cs="Poppin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2"/>
                <w:szCs w:val="22"/>
                <w:lang w:val="en-US"/>
              </w:rPr>
              <w:t xml:space="preserve"> you if </w:t>
            </w:r>
            <w:r w:rsidRPr="519266D0" w:rsidR="442675C4">
              <w:rPr>
                <w:rFonts w:ascii="Poppins" w:hAnsi="Poppins" w:eastAsia="Poppins" w:cs="Poppin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2"/>
                <w:szCs w:val="22"/>
                <w:lang w:val="en-US"/>
              </w:rPr>
              <w:t>you’re</w:t>
            </w:r>
            <w:r w:rsidRPr="519266D0" w:rsidR="442675C4">
              <w:rPr>
                <w:rFonts w:ascii="Poppins" w:hAnsi="Poppins" w:eastAsia="Poppins" w:cs="Poppin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2"/>
                <w:szCs w:val="22"/>
                <w:lang w:val="en-US"/>
              </w:rPr>
              <w:t xml:space="preserve"> unemployed, too ill to work or on a low wage.</w:t>
            </w:r>
          </w:p>
        </w:tc>
      </w:tr>
    </w:tbl>
    <w:p w:rsidR="00FD1F5D" w:rsidP="442675C4" w:rsidRDefault="00FD1F5D" w14:paraId="2D1F5957" w14:textId="210A608C">
      <w:pPr>
        <w:shd w:val="clear" w:color="auto" w:fill="FFFFFF" w:themeFill="background1"/>
        <w:spacing w:before="0" w:beforeAutospacing="off" w:after="0" w:afterAutospacing="off" w:line="519" w:lineRule="exact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2675C4" w:rsidR="442675C4">
        <w:rPr>
          <w:rFonts w:ascii="Poppins" w:hAnsi="Poppins" w:eastAsia="Poppins" w:cs="Poppi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Type of place to live </w:t>
      </w:r>
    </w:p>
    <w:p w:rsidR="00FD1F5D" w:rsidP="519266D0" w:rsidRDefault="00FD1F5D" w14:paraId="78D09CE3" w14:textId="371845B2">
      <w:pPr>
        <w:shd w:val="clear" w:color="auto" w:fill="FFFFFF" w:themeFill="background1"/>
        <w:spacing w:before="0" w:beforeAutospacing="off" w:after="0" w:afterAutospacing="off" w:line="519" w:lineRule="exact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FD1F5D" w:rsidP="442675C4" w:rsidRDefault="00FD1F5D" w14:paraId="614C2070" w14:textId="42ADB3F0">
      <w:pPr>
        <w:shd w:val="clear" w:color="auto" w:fill="FFFFFF" w:themeFill="background1"/>
        <w:spacing w:before="0" w:beforeAutospacing="off" w:after="0" w:afterAutospacing="off" w:line="519" w:lineRule="exact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2675C4" w:rsidR="442675C4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need a place to live, you can rent a room or a flat. You can stay in a: </w:t>
      </w:r>
    </w:p>
    <w:p w:rsidR="00FD1F5D" w:rsidP="442675C4" w:rsidRDefault="00FD1F5D" w14:paraId="30F61FCD" w14:textId="47501EA9">
      <w:pPr>
        <w:shd w:val="clear" w:color="auto" w:fill="FFFFFF" w:themeFill="background1"/>
        <w:spacing w:before="0" w:beforeAutospacing="off" w:after="0" w:afterAutospacing="off" w:line="519" w:lineRule="exact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FD1F5D" w:rsidP="442675C4" w:rsidRDefault="00FD1F5D" w14:paraId="76CD124A" w14:textId="6DCB0D6B">
      <w:pPr>
        <w:shd w:val="clear" w:color="auto" w:fill="FFFFFF" w:themeFill="background1"/>
        <w:spacing w:before="0" w:beforeAutospacing="off" w:after="0" w:afterAutospacing="off" w:line="519" w:lineRule="exact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2675C4" w:rsidR="442675C4">
        <w:rPr>
          <w:rFonts w:ascii="Poppins" w:hAnsi="Poppins" w:eastAsia="Poppins" w:cs="Poppi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Shared house</w:t>
      </w:r>
      <w:r w:rsidRPr="442675C4" w:rsidR="442675C4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You have your own room. You share the kitchen and bathroom. </w:t>
      </w:r>
    </w:p>
    <w:p w:rsidR="00FD1F5D" w:rsidP="442675C4" w:rsidRDefault="00FD1F5D" w14:paraId="42BB208A" w14:textId="03D1261F">
      <w:pPr>
        <w:shd w:val="clear" w:color="auto" w:fill="FFFFFF" w:themeFill="background1"/>
        <w:spacing w:before="0" w:beforeAutospacing="off" w:after="0" w:afterAutospacing="off" w:line="519" w:lineRule="exact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2675C4" w:rsidR="442675C4">
        <w:rPr>
          <w:rFonts w:ascii="Poppins" w:hAnsi="Poppins" w:eastAsia="Poppins" w:cs="Poppi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Room in a house</w:t>
      </w:r>
      <w:r w:rsidRPr="442675C4" w:rsidR="442675C4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You rent one room. </w:t>
      </w:r>
    </w:p>
    <w:p w:rsidR="00FD1F5D" w:rsidP="442675C4" w:rsidRDefault="00FD1F5D" w14:paraId="7E9C7E76" w14:textId="0A1501BA">
      <w:pPr>
        <w:shd w:val="clear" w:color="auto" w:fill="FFFFFF" w:themeFill="background1"/>
        <w:spacing w:before="0" w:beforeAutospacing="off" w:after="0" w:afterAutospacing="off" w:line="519" w:lineRule="exact"/>
        <w:jc w:val="left"/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2675C4" w:rsidR="442675C4">
        <w:rPr>
          <w:rFonts w:ascii="Poppins" w:hAnsi="Poppins" w:eastAsia="Poppins" w:cs="Poppi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Flat, apartment or house </w:t>
      </w:r>
      <w:r w:rsidRPr="442675C4" w:rsidR="442675C4">
        <w:rPr>
          <w:rFonts w:ascii="Poppins" w:hAnsi="Poppins" w:eastAsia="Poppins" w:cs="Poppi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You may live alone or with your family.</w:t>
      </w:r>
    </w:p>
    <w:p w:rsidR="00FD1F5D" w:rsidRDefault="00FD1F5D" w14:paraId="16127999" w14:textId="3F0A1D10">
      <w:pPr>
        <w:pStyle w:val="Heading1"/>
        <w:spacing w:before="226" w:line="519" w:lineRule="exact"/>
        <w:rPr>
          <w:color w:val="4054A1"/>
        </w:rPr>
      </w:pPr>
    </w:p>
    <w:p w:rsidR="00FD6B58" w:rsidP="442675C4" w:rsidRDefault="00C95CDE" w14:paraId="007E3CA1" w14:textId="767A1C9A">
      <w:pPr>
        <w:pStyle w:val="Heading1"/>
        <w:suppressLineNumbers w:val="0"/>
        <w:bidi w:val="0"/>
        <w:spacing w:before="0" w:beforeAutospacing="off" w:after="0" w:afterAutospacing="off" w:line="259" w:lineRule="auto"/>
        <w:ind w:left="113" w:right="0"/>
        <w:jc w:val="left"/>
        <w:rPr>
          <w:color w:val="4054A1"/>
        </w:rPr>
      </w:pPr>
      <w:r w:rsidRPr="442675C4" w:rsidR="442675C4">
        <w:rPr>
          <w:color w:val="4054A1"/>
        </w:rPr>
        <w:t xml:space="preserve">Task 2 –Housing vocabulary </w:t>
      </w:r>
    </w:p>
    <w:tbl>
      <w:tblPr>
        <w:tblStyle w:val="TableGrid"/>
        <w:tblW w:w="0" w:type="auto"/>
        <w:tblInd w:w="1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013"/>
      </w:tblGrid>
      <w:tr w:rsidR="00B10D03" w:rsidTr="519266D0" w14:paraId="0655719E" w14:textId="77777777">
        <w:trPr>
          <w:trHeight w:val="12361"/>
        </w:trPr>
        <w:tc>
          <w:tcPr>
            <w:tcW w:w="10013" w:type="dxa"/>
            <w:tcMar/>
          </w:tcPr>
          <w:p w:rsidRPr="00921586" w:rsidR="00B10D03" w:rsidRDefault="00921586" w14:paraId="107CFED8" w14:textId="7FCC49D0">
            <w:pPr>
              <w:pStyle w:val="Heading1"/>
              <w:spacing w:before="226" w:line="519" w:lineRule="exact"/>
              <w:ind w:left="0"/>
              <w:rPr>
                <w:b w:val="0"/>
                <w:bCs w:val="0"/>
                <w:sz w:val="24"/>
                <w:szCs w:val="24"/>
              </w:rPr>
            </w:pPr>
            <w:r w:rsidRPr="442675C4" w:rsidR="442675C4">
              <w:rPr>
                <w:b w:val="0"/>
                <w:bCs w:val="0"/>
                <w:sz w:val="24"/>
                <w:szCs w:val="24"/>
              </w:rPr>
              <w:t xml:space="preserve">Find the words hidden in the </w:t>
            </w:r>
            <w:r w:rsidRPr="442675C4" w:rsidR="442675C4">
              <w:rPr>
                <w:b w:val="0"/>
                <w:bCs w:val="0"/>
                <w:sz w:val="24"/>
                <w:szCs w:val="24"/>
              </w:rPr>
              <w:t>wordsearch</w:t>
            </w:r>
            <w:r w:rsidRPr="442675C4" w:rsidR="442675C4">
              <w:rPr>
                <w:b w:val="0"/>
                <w:bCs w:val="0"/>
                <w:sz w:val="24"/>
                <w:szCs w:val="24"/>
              </w:rPr>
              <w:t xml:space="preserve"> puzzle. </w:t>
            </w: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980"/>
              <w:gridCol w:w="980"/>
              <w:gridCol w:w="980"/>
              <w:gridCol w:w="980"/>
              <w:gridCol w:w="980"/>
              <w:gridCol w:w="980"/>
              <w:gridCol w:w="980"/>
              <w:gridCol w:w="980"/>
              <w:gridCol w:w="980"/>
              <w:gridCol w:w="980"/>
            </w:tblGrid>
            <w:tr w:rsidR="442675C4" w:rsidTr="519266D0" w14:paraId="0215355B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29A4F144" w14:textId="71A832AB">
                  <w:pPr>
                    <w:pStyle w:val="Heading1"/>
                    <w:rPr>
                      <w:b w:val="0"/>
                      <w:bCs w:val="0"/>
                      <w:sz w:val="44"/>
                      <w:szCs w:val="44"/>
                    </w:rPr>
                  </w:pPr>
                  <w:r w:rsidRPr="442675C4" w:rsidR="442675C4">
                    <w:rPr>
                      <w:b w:val="0"/>
                      <w:bCs w:val="0"/>
                      <w:sz w:val="44"/>
                      <w:szCs w:val="44"/>
                    </w:rPr>
                    <w:t>l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A33A1D6" w14:textId="0F5E9E1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8B2149B" w14:textId="09538E4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E6500FA" w14:textId="1D2860B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CA6D995" w14:textId="7DF3F77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b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97C2E38" w14:textId="46B8DA8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7321006" w14:textId="54A8CF8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2D7C679" w14:textId="598658E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68A6EC7" w14:textId="1B4872B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F0AE856" w14:textId="06C5382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</w:tr>
            <w:tr w:rsidR="442675C4" w:rsidTr="519266D0" w14:paraId="2F1FE453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08F75423" w14:textId="73E8C6F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f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FFFDB90" w14:textId="7815AA1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3AB436A" w14:textId="4E5327E9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A31110D" w14:textId="1E672F1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f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92B8581" w14:textId="5EBD187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g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F78DEF9" w14:textId="65019F1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h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E0AB4B1" w14:textId="737106F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i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C8B76DC" w14:textId="3F30A88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j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08B8B04" w14:textId="5CC2A2C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k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6F8FC56" w14:textId="69913E4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l</w:t>
                  </w:r>
                </w:p>
              </w:tc>
            </w:tr>
            <w:tr w:rsidR="442675C4" w:rsidTr="519266D0" w14:paraId="1BC5F86E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7FAD8D33" w14:textId="662B05BB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l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66C367E" w14:textId="3CA368A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A8E9FA6" w14:textId="3CB60E19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n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6A94035" w14:textId="44086B8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D695D02" w14:textId="7E6DA87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l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6FFE33A" w14:textId="4EA6046B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4D3687F" w14:textId="2271DA8D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9ECEAD8" w14:textId="0E64388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5158C51" w14:textId="3580E3ED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m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522A714" w14:textId="3D96F22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n</w:t>
                  </w:r>
                </w:p>
              </w:tc>
            </w:tr>
            <w:tr w:rsidR="442675C4" w:rsidTr="519266D0" w14:paraId="4020BDEA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0D7E957B" w14:textId="6EEC53C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3505436" w14:textId="7294D8D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CAF3445" w14:textId="662D0DD3">
                  <w:pPr>
                    <w:pStyle w:val="Heading1"/>
                    <w:suppressLineNumbers w:val="0"/>
                    <w:bidi w:val="0"/>
                    <w:spacing w:before="0" w:beforeAutospacing="off" w:after="0" w:afterAutospacing="off" w:line="259" w:lineRule="auto"/>
                    <w:ind w:left="113" w:right="0"/>
                    <w:jc w:val="left"/>
                    <w:rPr>
                      <w:b w:val="0"/>
                      <w:bCs w:val="0"/>
                      <w:sz w:val="44"/>
                      <w:szCs w:val="44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F2C6A81" w14:textId="7C651AB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p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3D5FAE1" w14:textId="149C88C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q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3672000" w14:textId="7B6CC37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78B1B2F" w14:textId="450CCCC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7938BE7" w14:textId="48C5903D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16814C3" w14:textId="184BAF0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n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B9328FB" w14:textId="1E79149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</w:tr>
            <w:tr w:rsidR="442675C4" w:rsidTr="519266D0" w14:paraId="47D8C238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13BE5433" w14:textId="1E19725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C446D09" w14:textId="40E4EE1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68332D3" w14:textId="48B31FF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n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1FA7C36" w14:textId="31124C3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CC02057" w14:textId="14E2B86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u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8F520AF" w14:textId="38297DD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v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BF70951" w14:textId="75EEB6BD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w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0FB8AC8" w14:textId="7509C6A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x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086ABB7" w14:textId="097DD6DB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y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3F0D7A7" w14:textId="3EA8906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</w:tr>
            <w:tr w:rsidR="442675C4" w:rsidTr="519266D0" w14:paraId="43603A89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783D51F6" w14:textId="2C2BAED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z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268A973" w14:textId="6B22DF0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402E6FD" w14:textId="6155658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89E0C1E" w14:textId="6D57BE19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b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23DC59D" w14:textId="7812A40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h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35F2E94" w14:textId="10CE774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7DEA9CE" w14:textId="6DA2CA9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u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5AFA5E2" w14:textId="73AEE2E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5C9F090" w14:textId="370EFB3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0A2F9E2" w14:textId="6C69B07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m</w:t>
                  </w:r>
                </w:p>
              </w:tc>
            </w:tr>
            <w:tr w:rsidR="442675C4" w:rsidTr="519266D0" w14:paraId="1AE4EE3D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11472A09" w14:textId="30FB167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707E4ED" w14:textId="0C5B702B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23A6969" w14:textId="1C2C8BE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B3C32BC" w14:textId="2F27D96B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f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440C25B" w14:textId="16AEE434">
                  <w:pPr>
                    <w:pStyle w:val="Heading1"/>
                    <w:suppressLineNumbers w:val="0"/>
                    <w:bidi w:val="0"/>
                    <w:spacing w:before="0" w:beforeAutospacing="off" w:after="0" w:afterAutospacing="off" w:line="259" w:lineRule="auto"/>
                    <w:ind w:left="113" w:right="0"/>
                    <w:jc w:val="left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96321CD" w14:textId="445CB13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g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1D54AFA" w14:textId="5E481FD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h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B7A2AE8" w14:textId="7A9524D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i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597D8BF" w14:textId="6694E7D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j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9554ECF" w14:textId="798E40F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p</w:t>
                  </w:r>
                </w:p>
              </w:tc>
            </w:tr>
            <w:tr w:rsidR="442675C4" w:rsidTr="519266D0" w14:paraId="114D4B92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4FAB0647" w14:textId="1EE89A5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k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BEE3FDA" w14:textId="4BECAD69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l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5597602" w14:textId="05EA458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m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8352A6D" w14:textId="69FFAC7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n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9151F09" w14:textId="470FAAD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0C2B6C4" w14:textId="7E2370E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0F74033" w14:textId="1CBF4CA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p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D0BB21A" w14:textId="335EEDCD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q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53F7331" w14:textId="2932999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1C2A874" w14:textId="623C44D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</w:tr>
            <w:tr w:rsidR="442675C4" w:rsidTr="519266D0" w14:paraId="51013A72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07AA2138" w14:textId="687B196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BDEE9BD" w14:textId="633C09F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D583A82" w14:textId="1FF1D44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u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59E019E" w14:textId="00E5E6D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v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BCC86BB" w14:textId="1E5A090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2102A0D" w14:textId="691A9A79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w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A5D5C28" w14:textId="78D66BB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x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FA7241A" w14:textId="37F6FA3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y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EB5D1D4" w14:textId="57E6B12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z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C8F438E" w14:textId="747DD80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</w:tr>
            <w:tr w:rsidR="442675C4" w:rsidTr="519266D0" w14:paraId="385CFA01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3338BFF5" w14:textId="6A4CE379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p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BAE7221" w14:textId="1C639E6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BA3B2F2" w14:textId="4087CE1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FE0C3D9" w14:textId="09F65C4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p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CC5251A" w14:textId="185DB64A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C891CB8" w14:textId="7E5AD60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575DD34" w14:textId="23CFEB7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8DD057F" w14:textId="4CA47CD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y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A74D607" w14:textId="6A1FF49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7930C59" w14:textId="5C9F2F2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</w:tr>
            <w:tr w:rsidR="442675C4" w:rsidTr="519266D0" w14:paraId="4077CDE4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2627B2AC" w14:textId="3241ECC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b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9B8CDA9" w14:textId="3C7159A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C8FFB32" w14:textId="5886A08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EE05BE3" w14:textId="5B995ED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87E81F3" w14:textId="4E93EA5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l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5F1080A" w14:textId="00C7D9ED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F6DAFE8" w14:textId="7D31BE0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f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6CA42BA" w14:textId="226394A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g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84DF1EC" w14:textId="7BF9835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h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487FDF8" w14:textId="7B15F98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</w:tr>
            <w:tr w:rsidR="442675C4" w:rsidTr="519266D0" w14:paraId="4D414C44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1A8775BD" w14:textId="0D5C8A3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u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FBED071" w14:textId="2D9A2CF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n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EFBA015" w14:textId="6B6FDE8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i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2F9A7FB" w14:textId="70DDAD6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v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C404DBC" w14:textId="4519579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DD51687" w14:textId="7BFBE26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81D896D" w14:textId="0103D40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868BF20" w14:textId="58265E6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73DEC36" w14:textId="5CC97D1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L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B80D879" w14:textId="70E3023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y</w:t>
                  </w:r>
                </w:p>
              </w:tc>
            </w:tr>
            <w:tr w:rsidR="442675C4" w:rsidTr="519266D0" w14:paraId="27F320ED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2CEC45F8" w14:textId="57777BC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0E69909" w14:textId="6D1CBD9E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A8F2CD6" w14:textId="46A5F029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i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F1487BF" w14:textId="33BBE9A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E2248C0" w14:textId="2CDA8A7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u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49C4EA0" w14:textId="3900595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227B124" w14:textId="71C28D22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09AFA5E" w14:textId="0888665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6FCDC4D" w14:textId="610B7B16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FE44CF8" w14:textId="12F8F12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y</w:t>
                  </w:r>
                </w:p>
              </w:tc>
            </w:tr>
            <w:tr w:rsidR="442675C4" w:rsidTr="519266D0" w14:paraId="2760622A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2C43052B" w14:textId="0D4E317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4C19FC4" w14:textId="13D8DAD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64ED78B" w14:textId="3E9D6FBB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f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51937D9" w14:textId="7E55526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967A05A" w14:textId="08547C4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r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1A809C3" w14:textId="3CE9380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d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0B7CBE0" w14:textId="249CF25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170C57C" w14:textId="268E51BB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DA419AD" w14:textId="126DFF4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9BD76AD" w14:textId="0621395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m</w:t>
                  </w:r>
                </w:p>
              </w:tc>
            </w:tr>
            <w:tr w:rsidR="442675C4" w:rsidTr="519266D0" w14:paraId="12965D82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36507AE3" w14:textId="4C01560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E9FBD9F" w14:textId="41FAF9D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y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F2E481E" w14:textId="40A1E08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041B3ECC" w14:textId="2844FFC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b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E61B7FA" w14:textId="0CD4D55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0E0663C" w14:textId="3F767C40">
                  <w:pPr>
                    <w:pStyle w:val="Heading1"/>
                    <w:suppressLineNumbers w:val="0"/>
                    <w:bidi w:val="0"/>
                    <w:spacing w:before="0" w:beforeAutospacing="off" w:after="0" w:afterAutospacing="off" w:line="259" w:lineRule="auto"/>
                    <w:ind w:left="113" w:right="0"/>
                    <w:jc w:val="left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i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C0962A3" w14:textId="5DC2A4B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B0A9122" w14:textId="09B2787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CF4DB9D" w14:textId="67CE822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7B54BD5" w14:textId="45FB5C3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</w:tr>
            <w:tr w:rsidR="442675C4" w:rsidTr="519266D0" w14:paraId="2848255F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31B05EA4" w14:textId="24A8B2D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b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3890601" w14:textId="0875CC4F">
                  <w:pPr>
                    <w:pStyle w:val="Heading1"/>
                    <w:suppressLineNumbers w:val="0"/>
                    <w:bidi w:val="0"/>
                    <w:spacing w:before="0" w:beforeAutospacing="off" w:after="0" w:afterAutospacing="off" w:line="259" w:lineRule="auto"/>
                    <w:ind w:left="113" w:right="0"/>
                    <w:jc w:val="left"/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0B34FC6" w14:textId="023AECB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243565BA" w14:textId="53C03671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EEECF64" w14:textId="1D790EE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5B3F68D" w14:textId="511501F7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t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AFB0F40" w14:textId="09738BD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i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C3A3CA3" w14:textId="2C578B6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1299986" w14:textId="28E7F31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e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1CA3E0F9" w14:textId="7F557DD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u</w:t>
                  </w:r>
                </w:p>
              </w:tc>
            </w:tr>
            <w:tr w:rsidR="442675C4" w:rsidTr="519266D0" w14:paraId="1A10CA1E">
              <w:trPr>
                <w:trHeight w:val="300"/>
              </w:trPr>
              <w:tc>
                <w:tcPr>
                  <w:tcW w:w="980" w:type="dxa"/>
                  <w:tcMar/>
                </w:tcPr>
                <w:p w:rsidR="442675C4" w:rsidP="442675C4" w:rsidRDefault="442675C4" w14:paraId="6C172A3A" w14:textId="725D2F24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A24418C" w14:textId="14D52C1D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o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7C39692C" w14:textId="271A7C0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u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62CAAA50" w14:textId="3404930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n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AE421A9" w14:textId="1C0E295F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c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C761396" w14:textId="18AEB540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i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466B99A8" w14:textId="435BB7D5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l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49915D0" w14:textId="6B59707C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s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5FCC1ED9" w14:textId="0941DEF3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a</w:t>
                  </w:r>
                </w:p>
              </w:tc>
              <w:tc>
                <w:tcPr>
                  <w:tcW w:w="980" w:type="dxa"/>
                  <w:tcMar/>
                </w:tcPr>
                <w:p w:rsidR="442675C4" w:rsidP="442675C4" w:rsidRDefault="442675C4" w14:paraId="31EEFD9A" w14:textId="5BEB1308">
                  <w:pPr>
                    <w:pStyle w:val="Heading1"/>
                    <w:rPr>
                      <w:b w:val="0"/>
                      <w:bCs w:val="0"/>
                      <w:sz w:val="40"/>
                      <w:szCs w:val="40"/>
                    </w:rPr>
                  </w:pPr>
                  <w:r w:rsidRPr="442675C4" w:rsidR="442675C4">
                    <w:rPr>
                      <w:b w:val="0"/>
                      <w:bCs w:val="0"/>
                      <w:sz w:val="40"/>
                      <w:szCs w:val="40"/>
                    </w:rPr>
                    <w:t>x</w:t>
                  </w:r>
                </w:p>
              </w:tc>
            </w:tr>
          </w:tbl>
          <w:p w:rsidR="00B10D03" w:rsidRDefault="00B10D03" w14:paraId="6954ED85" w14:textId="6C5260AA">
            <w:pPr>
              <w:pStyle w:val="Heading1"/>
              <w:spacing w:before="226" w:line="519" w:lineRule="exact"/>
              <w:ind w:left="0"/>
              <w:rPr>
                <w:color w:val="4054A1"/>
              </w:rPr>
            </w:pP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2449"/>
              <w:gridCol w:w="2449"/>
              <w:gridCol w:w="2449"/>
              <w:gridCol w:w="2449"/>
            </w:tblGrid>
            <w:tr w:rsidR="442675C4" w:rsidTr="442675C4" w14:paraId="6EF25EC6">
              <w:trPr>
                <w:trHeight w:val="300"/>
              </w:trPr>
              <w:tc>
                <w:tcPr>
                  <w:tcW w:w="2449" w:type="dxa"/>
                  <w:tcMar/>
                </w:tcPr>
                <w:p w:rsidR="442675C4" w:rsidP="442675C4" w:rsidRDefault="442675C4" w14:paraId="6F65158F" w14:textId="1F4C72EB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landlord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4B7A9A44" w14:textId="11D96227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flat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6A0D41EC" w14:textId="13729AC4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tenant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60584FAC" w14:textId="339C0D12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house</w:t>
                  </w:r>
                </w:p>
              </w:tc>
            </w:tr>
            <w:tr w:rsidR="442675C4" w:rsidTr="442675C4" w14:paraId="60552949">
              <w:trPr>
                <w:trHeight w:val="300"/>
              </w:trPr>
              <w:tc>
                <w:tcPr>
                  <w:tcW w:w="2449" w:type="dxa"/>
                  <w:tcMar/>
                </w:tcPr>
                <w:p w:rsidR="442675C4" w:rsidP="442675C4" w:rsidRDefault="442675C4" w14:paraId="4049AD94" w14:textId="3F9ECC0B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hostel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29B8F013" w14:textId="2D2B1CED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rent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0E85AECF" w14:textId="798A7A9C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temporary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3B836D3A" w14:textId="7C3414E8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property</w:t>
                  </w:r>
                </w:p>
              </w:tc>
            </w:tr>
            <w:tr w:rsidR="442675C4" w:rsidTr="442675C4" w14:paraId="6082DBDC">
              <w:trPr>
                <w:trHeight w:val="300"/>
              </w:trPr>
              <w:tc>
                <w:tcPr>
                  <w:tcW w:w="2449" w:type="dxa"/>
                  <w:tcMar/>
                </w:tcPr>
                <w:p w:rsidR="442675C4" w:rsidP="442675C4" w:rsidRDefault="442675C4" w14:paraId="79E4CD99" w14:textId="428F4389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credit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30464FE4" w14:textId="2D569E33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universal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3A653DE8" w14:textId="4CE1D8ED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lease</w:t>
                  </w:r>
                </w:p>
              </w:tc>
              <w:tc>
                <w:tcPr>
                  <w:tcW w:w="2449" w:type="dxa"/>
                  <w:tcMar/>
                </w:tcPr>
                <w:p w:rsidR="442675C4" w:rsidP="442675C4" w:rsidRDefault="442675C4" w14:paraId="50E5E2B5" w14:textId="0B9EEF0B">
                  <w:pPr>
                    <w:pStyle w:val="Heading1"/>
                    <w:rPr>
                      <w:color w:val="4054A1"/>
                    </w:rPr>
                  </w:pPr>
                  <w:r w:rsidRPr="442675C4" w:rsidR="442675C4">
                    <w:rPr>
                      <w:color w:val="4054A1"/>
                    </w:rPr>
                    <w:t>council</w:t>
                  </w:r>
                </w:p>
              </w:tc>
            </w:tr>
          </w:tbl>
          <w:p w:rsidR="442675C4" w:rsidRDefault="442675C4" w14:paraId="3077DC28" w14:textId="47B3CB2D"/>
          <w:p w:rsidR="00B10D03" w:rsidRDefault="00B10D03" w14:paraId="03950109" w14:textId="758F6EE6">
            <w:pPr>
              <w:pStyle w:val="Heading1"/>
              <w:spacing w:before="226" w:line="519" w:lineRule="exact"/>
              <w:ind w:left="0"/>
            </w:pPr>
          </w:p>
        </w:tc>
      </w:tr>
    </w:tbl>
    <w:p w:rsidR="00FD6B58" w:rsidRDefault="00C95CDE" w14:paraId="12E40228" w14:textId="0DABD0C9">
      <w:pPr>
        <w:pStyle w:val="Heading1"/>
        <w:rPr>
          <w:color w:val="4054A1"/>
        </w:rPr>
      </w:pPr>
      <w:r w:rsidRPr="442675C4" w:rsidR="442675C4">
        <w:rPr>
          <w:color w:val="4054A1"/>
        </w:rPr>
        <w:t>Task 3 – Looking for housing</w:t>
      </w:r>
    </w:p>
    <w:p w:rsidR="00A03D80" w:rsidP="009C326A" w:rsidRDefault="00A03D80" w14:paraId="41B061CE" w14:textId="77777777">
      <w:pPr>
        <w:pStyle w:val="BodyText"/>
        <w:spacing w:before="71"/>
        <w:ind w:left="113"/>
      </w:pPr>
    </w:p>
    <w:p w:rsidR="00A03D80" w:rsidP="00A03D80" w:rsidRDefault="00A03D80" w14:paraId="17268081" w14:textId="77777777">
      <w:pPr>
        <w:pStyle w:val="BodyText"/>
        <w:ind w:left="113"/>
      </w:pPr>
    </w:p>
    <w:p w:rsidRPr="005522A4" w:rsidR="00A03D80" w:rsidP="442675C4" w:rsidRDefault="00781CC4" w14:paraId="729BACB8" w14:textId="74566E28">
      <w:pPr>
        <w:pStyle w:val="BodyText"/>
        <w:ind w:left="113"/>
        <w:rPr>
          <w:b w:val="1"/>
          <w:bCs w:val="1"/>
          <w:color w:val="auto"/>
        </w:rPr>
      </w:pPr>
      <w:r w:rsidRPr="442675C4" w:rsidR="442675C4">
        <w:rPr>
          <w:b w:val="1"/>
          <w:bCs w:val="1"/>
          <w:color w:val="auto"/>
        </w:rPr>
        <w:t>Fill</w:t>
      </w:r>
      <w:r w:rsidRPr="442675C4" w:rsidR="442675C4">
        <w:rPr>
          <w:b w:val="1"/>
          <w:bCs w:val="1"/>
          <w:color w:val="auto"/>
        </w:rPr>
        <w:t xml:space="preserve"> in the gaps using the vocabulary you have </w:t>
      </w:r>
      <w:r w:rsidRPr="442675C4" w:rsidR="442675C4">
        <w:rPr>
          <w:b w:val="1"/>
          <w:bCs w:val="1"/>
          <w:color w:val="auto"/>
        </w:rPr>
        <w:t>learnt</w:t>
      </w:r>
      <w:r w:rsidRPr="442675C4" w:rsidR="442675C4">
        <w:rPr>
          <w:b w:val="1"/>
          <w:bCs w:val="1"/>
          <w:color w:val="auto"/>
        </w:rPr>
        <w:t xml:space="preserve">. </w:t>
      </w:r>
    </w:p>
    <w:p w:rsidR="00A03D80" w:rsidP="00A03D80" w:rsidRDefault="00A03D80" w14:paraId="0987CFB6" w14:textId="77777777">
      <w:pPr>
        <w:pStyle w:val="BodyText"/>
        <w:ind w:left="113"/>
      </w:pPr>
    </w:p>
    <w:p w:rsidR="442675C4" w:rsidP="442675C4" w:rsidRDefault="442675C4" w14:paraId="4B5C3AFF" w14:textId="53C2C3C7">
      <w:pPr>
        <w:ind w:left="113"/>
        <w:rPr>
          <w:noProof/>
        </w:rPr>
      </w:pPr>
      <w:r>
        <w:drawing>
          <wp:inline wp14:editId="4FF61204" wp14:anchorId="4968BC25">
            <wp:extent cx="1258830" cy="839220"/>
            <wp:effectExtent l="0" t="0" r="0" b="6350"/>
            <wp:docPr id="1469163106" name="Picture 1" descr="Inside Housing - News - One in four households living in temporary  accommodation moved to different council area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ef222ad33feb47c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1258830" cy="839220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</pic:spPr>
                </pic:pic>
              </a:graphicData>
            </a:graphic>
          </wp:inline>
        </w:drawing>
      </w:r>
      <w:r w:rsidRPr="442675C4" w:rsidR="442675C4">
        <w:rPr>
          <w:noProof/>
        </w:rPr>
        <w:t xml:space="preserve"> __________ are used for temporary housing.</w:t>
      </w:r>
    </w:p>
    <w:p w:rsidR="442675C4" w:rsidP="442675C4" w:rsidRDefault="442675C4" w14:paraId="6BCBB405" w14:textId="20DC538B">
      <w:pPr>
        <w:ind w:left="113"/>
        <w:rPr>
          <w:noProof/>
        </w:rPr>
      </w:pPr>
    </w:p>
    <w:p w:rsidR="002B7DB1" w:rsidP="002B7DB1" w:rsidRDefault="002B7DB1" w14:paraId="144F4296" w14:textId="148491D9">
      <w:pPr>
        <w:pStyle w:val="BodyText"/>
        <w:ind w:left="113"/>
      </w:pPr>
    </w:p>
    <w:p w:rsidR="0025299D" w:rsidP="442675C4" w:rsidRDefault="0025299D" w14:paraId="619A0C1E" w14:textId="01C27264">
      <w:pPr>
        <w:ind w:left="113"/>
      </w:pPr>
      <w:r w:rsidR="0025299D">
        <w:drawing>
          <wp:inline wp14:editId="4C724D51" wp14:anchorId="081CFBE7">
            <wp:extent cx="798419" cy="1033919"/>
            <wp:effectExtent l="0" t="0" r="0" b="0"/>
            <wp:docPr id="2029544271" name="Picture 11" descr="Free Basic Rental Agreement Templat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1"/>
                    <pic:cNvPicPr/>
                  </pic:nvPicPr>
                  <pic:blipFill>
                    <a:blip r:embed="R76d44dc3b881451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798419" cy="103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42675C4">
        <w:rPr/>
        <w:t xml:space="preserve"> I will sign a ___________</w:t>
      </w:r>
      <w:r w:rsidR="442675C4">
        <w:rPr/>
        <w:t>_  _</w:t>
      </w:r>
      <w:r w:rsidR="442675C4">
        <w:rPr/>
        <w:t xml:space="preserve">_____________ with my landlord. </w:t>
      </w:r>
    </w:p>
    <w:p w:rsidR="0025299D" w:rsidP="002B7DB1" w:rsidRDefault="0025299D" w14:paraId="640F36A5" w14:textId="77777777">
      <w:pPr>
        <w:pStyle w:val="BodyText"/>
        <w:ind w:left="113"/>
      </w:pPr>
    </w:p>
    <w:p w:rsidR="00BD60A1" w:rsidP="442675C4" w:rsidRDefault="00B24F4D" w14:textId="30F8BDF8" w14:paraId="1B5D50AA">
      <w:pPr>
        <w:pStyle w:val="BodyText"/>
        <w:spacing w:before="71"/>
        <w:ind w:left="113"/>
        <w:rPr>
          <w:noProof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155A3DD9" wp14:editId="5D4118E4">
            <wp:simplePos x="0" y="0"/>
            <wp:positionH relativeFrom="column">
              <wp:posOffset>76200</wp:posOffset>
            </wp:positionH>
            <wp:positionV relativeFrom="paragraph">
              <wp:posOffset>44450</wp:posOffset>
            </wp:positionV>
            <wp:extent cx="876300" cy="493931"/>
            <wp:effectExtent l="0" t="0" r="0" b="1905"/>
            <wp:wrapTight wrapText="bothSides">
              <wp:wrapPolygon edited="0">
                <wp:start x="0" y="0"/>
                <wp:lineTo x="0" y="20849"/>
                <wp:lineTo x="21130" y="20849"/>
                <wp:lineTo x="21130" y="0"/>
                <wp:lineTo x="0" y="0"/>
              </wp:wrapPolygon>
            </wp:wrapTight>
            <wp:docPr id="2294655" name="Picture 13" descr="How to Handle a Tenant's Request for a Rent Reduction: A Landlord's Guide -  Bluestone Proper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Handle a Tenant's Request for a Rent Reduction: A Landlord's Guide -  Bluestone Propertie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9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4632">
        <w:rPr/>
        <w:t>People pay ________ to my landlord.</w:t>
      </w:r>
    </w:p>
    <w:p w:rsidR="0025299D" w:rsidP="002B7DB1" w:rsidRDefault="0025299D" w14:paraId="696747B5" w14:textId="77777777">
      <w:pPr>
        <w:pStyle w:val="BodyText"/>
        <w:spacing w:before="71"/>
        <w:ind w:left="113"/>
      </w:pPr>
    </w:p>
    <w:p w:rsidR="00A63092" w:rsidP="002B7DB1" w:rsidRDefault="00B24F4D" w14:paraId="074796CF" w14:textId="5191DF66">
      <w:pPr>
        <w:pStyle w:val="BodyText"/>
        <w:spacing w:before="71"/>
        <w:ind w:left="113"/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70889EE9" wp14:editId="597AF620">
            <wp:simplePos x="0" y="0"/>
            <wp:positionH relativeFrom="column">
              <wp:posOffset>76200</wp:posOffset>
            </wp:positionH>
            <wp:positionV relativeFrom="paragraph">
              <wp:posOffset>49530</wp:posOffset>
            </wp:positionV>
            <wp:extent cx="733425" cy="412629"/>
            <wp:effectExtent l="0" t="0" r="0" b="6985"/>
            <wp:wrapTight wrapText="bothSides">
              <wp:wrapPolygon edited="0">
                <wp:start x="0" y="0"/>
                <wp:lineTo x="0" y="20968"/>
                <wp:lineTo x="20758" y="20968"/>
                <wp:lineTo x="20758" y="0"/>
                <wp:lineTo x="0" y="0"/>
              </wp:wrapPolygon>
            </wp:wrapTight>
            <wp:docPr id="2003589872" name="Picture 14" descr="Are you eligible for Housing Benefit, what's the application, and is it  included in Universal Credit? | The S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re you eligible for Housing Benefit, what's the application, and is it  included in Universal Credit? | The Su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1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3092">
        <w:rPr/>
        <w:t xml:space="preserve">people can get ______________</w:t>
      </w:r>
      <w:r w:rsidR="00A63092">
        <w:rPr/>
        <w:t xml:space="preserve">_  _</w:t>
      </w:r>
      <w:r w:rsidR="00A63092">
        <w:rPr/>
        <w:t xml:space="preserve">____________ from the government if I am not working.</w:t>
      </w:r>
    </w:p>
    <w:p w:rsidR="0025299D" w:rsidP="002B7DB1" w:rsidRDefault="0025299D" w14:paraId="38625CB4" w14:textId="77777777">
      <w:pPr>
        <w:pStyle w:val="BodyText"/>
        <w:spacing w:before="71"/>
        <w:ind w:left="113"/>
      </w:pPr>
    </w:p>
    <w:p w:rsidR="442675C4" w:rsidP="442675C4" w:rsidRDefault="442675C4" w14:paraId="798C12D1" w14:textId="5081761E">
      <w:pPr>
        <w:pStyle w:val="BodyText"/>
        <w:suppressLineNumbers w:val="0"/>
        <w:bidi w:val="0"/>
        <w:spacing w:before="71" w:beforeAutospacing="off" w:after="0" w:afterAutospacing="off" w:line="259" w:lineRule="auto"/>
        <w:ind w:left="113" w:right="0"/>
        <w:jc w:val="left"/>
      </w:pPr>
      <w:r w:rsidR="442675C4">
        <w:rPr/>
        <w:t xml:space="preserve">If you can, add your own sentence below, using the vocabulary you have </w:t>
      </w:r>
      <w:r w:rsidR="442675C4">
        <w:rPr/>
        <w:t xml:space="preserve">learned. </w:t>
      </w:r>
    </w:p>
    <w:p w:rsidR="442675C4" w:rsidP="442675C4" w:rsidRDefault="442675C4" w14:paraId="39D731F9" w14:textId="6DDDA77E">
      <w:pPr>
        <w:pStyle w:val="BodyText"/>
        <w:suppressLineNumbers w:val="0"/>
        <w:bidi w:val="0"/>
        <w:spacing w:before="71" w:beforeAutospacing="off" w:after="0" w:afterAutospacing="off" w:line="259" w:lineRule="auto"/>
        <w:ind w:left="113" w:right="0"/>
        <w:jc w:val="left"/>
      </w:pPr>
      <w:r w:rsidR="442675C4">
        <w:rPr/>
        <w:t>_______________________________________________________</w:t>
      </w:r>
      <w:r>
        <w:br/>
      </w:r>
      <w:r>
        <w:br/>
      </w:r>
      <w:r w:rsidR="442675C4">
        <w:rPr/>
        <w:t>_______________________________________________________</w:t>
      </w:r>
    </w:p>
    <w:p w:rsidR="442675C4" w:rsidP="442675C4" w:rsidRDefault="442675C4" w14:paraId="0C38F6E9" w14:textId="13EDB078">
      <w:pPr>
        <w:pStyle w:val="BodyText"/>
        <w:spacing w:before="71"/>
        <w:ind w:left="113"/>
      </w:pPr>
    </w:p>
    <w:p w:rsidR="442675C4" w:rsidP="442675C4" w:rsidRDefault="442675C4" w14:paraId="136E3972" w14:textId="0627B418">
      <w:pPr>
        <w:pStyle w:val="BodyText"/>
        <w:spacing w:before="71"/>
        <w:ind w:left="113"/>
      </w:pPr>
    </w:p>
    <w:p w:rsidR="442675C4" w:rsidP="442675C4" w:rsidRDefault="442675C4" w14:paraId="4EF36A31" w14:textId="2AA110FC">
      <w:pPr>
        <w:pStyle w:val="BodyText"/>
        <w:spacing w:before="71"/>
        <w:ind w:left="113"/>
      </w:pPr>
    </w:p>
    <w:p w:rsidR="0025299D" w:rsidP="002B7DB1" w:rsidRDefault="0025299D" w14:paraId="2363B572" w14:textId="77777777">
      <w:pPr>
        <w:pStyle w:val="BodyText"/>
        <w:spacing w:before="71"/>
        <w:ind w:left="113"/>
      </w:pPr>
    </w:p>
    <w:p w:rsidR="0025299D" w:rsidP="002B7DB1" w:rsidRDefault="0025299D" w14:paraId="567489A1" w14:textId="77777777">
      <w:pPr>
        <w:pStyle w:val="BodyText"/>
        <w:spacing w:before="71"/>
        <w:ind w:left="113"/>
      </w:pPr>
    </w:p>
    <w:p w:rsidR="009A0229" w:rsidP="009A0229" w:rsidRDefault="009A0229" w14:paraId="0613A310" w14:textId="2B8907E2">
      <w:pPr>
        <w:pStyle w:val="Heading1"/>
        <w:rPr>
          <w:color w:val="4054A1"/>
        </w:rPr>
      </w:pPr>
      <w:r w:rsidRPr="442675C4" w:rsidR="442675C4">
        <w:rPr>
          <w:color w:val="4054A1"/>
        </w:rPr>
        <w:t>Task 4 – Finding housing</w:t>
      </w:r>
    </w:p>
    <w:p w:rsidR="00115187" w:rsidP="00115187" w:rsidRDefault="00115187" w14:paraId="40DFD1F6" w14:textId="10964F03">
      <w:pPr>
        <w:pStyle w:val="BodyText"/>
        <w:ind w:left="113"/>
      </w:pPr>
    </w:p>
    <w:p w:rsidR="00BA695F" w:rsidP="00115187" w:rsidRDefault="009C6684" w14:paraId="2FF4F502" w14:textId="5F0E09A1">
      <w:pPr>
        <w:pStyle w:val="BodyText"/>
        <w:spacing w:line="480" w:lineRule="auto"/>
        <w:ind w:left="113"/>
      </w:pPr>
      <w:r w:rsidR="442675C4">
        <w:rPr/>
        <w:t>Where would you look for housing? Link the pictures to the words.</w:t>
      </w:r>
    </w:p>
    <w:tbl>
      <w:tblPr>
        <w:tblStyle w:val="TableGrid"/>
        <w:tblpPr w:leftFromText="180" w:rightFromText="180" w:vertAnchor="text" w:horzAnchor="margin" w:tblpY="171"/>
        <w:tblW w:w="0" w:type="auto"/>
        <w:tblBorders>
          <w:top w:val="single" w:color="00B050" w:sz="48" w:space="0"/>
          <w:left w:val="single" w:color="00B050" w:sz="48" w:space="0"/>
          <w:bottom w:val="single" w:color="00B050" w:sz="48" w:space="0"/>
          <w:right w:val="single" w:color="00B050" w:sz="48" w:space="0"/>
          <w:insideH w:val="single" w:color="00B050" w:sz="48" w:space="0"/>
          <w:insideV w:val="single" w:color="00B050" w:sz="48" w:space="0"/>
        </w:tblBorders>
        <w:tblLook w:val="04A0" w:firstRow="1" w:lastRow="0" w:firstColumn="1" w:lastColumn="0" w:noHBand="0" w:noVBand="1"/>
      </w:tblPr>
      <w:tblGrid>
        <w:gridCol w:w="4361"/>
        <w:gridCol w:w="1034"/>
        <w:gridCol w:w="4731"/>
      </w:tblGrid>
      <w:tr w:rsidR="000C1BFA" w:rsidTr="000C1BFA" w14:paraId="0DE1A29D" w14:textId="77777777">
        <w:tc>
          <w:tcPr>
            <w:tcW w:w="4361" w:type="dxa"/>
          </w:tcPr>
          <w:p w:rsidRPr="00A040D8" w:rsidR="000C1BFA" w:rsidP="00544A9D" w:rsidRDefault="000C1BFA" w14:paraId="477190AC" w14:textId="77777777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</w:p>
          <w:p w:rsidRPr="00A040D8" w:rsidR="000C1BFA" w:rsidP="00544A9D" w:rsidRDefault="000C1BFA" w14:paraId="470B27FA" w14:textId="557A1482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  <w:r w:rsidRPr="00A040D8">
              <w:rPr>
                <w:b/>
                <w:bCs/>
                <w:color w:val="00B050"/>
                <w:sz w:val="32"/>
                <w:szCs w:val="32"/>
              </w:rPr>
              <w:t>Look online</w:t>
            </w:r>
          </w:p>
          <w:p w:rsidRPr="00A040D8" w:rsidR="000C1BFA" w:rsidP="00544A9D" w:rsidRDefault="000C1BFA" w14:paraId="12097418" w14:textId="77777777">
            <w:pPr>
              <w:pStyle w:val="BodyText"/>
              <w:spacing w:before="71"/>
              <w:rPr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1034" w:type="dxa"/>
            <w:tcBorders>
              <w:top w:val="nil"/>
              <w:bottom w:val="nil"/>
            </w:tcBorders>
          </w:tcPr>
          <w:p w:rsidR="000C1BFA" w:rsidP="003811AB" w:rsidRDefault="000C1BFA" w14:paraId="0A0F0E64" w14:textId="77777777">
            <w:pPr>
              <w:pStyle w:val="BodyText"/>
              <w:spacing w:before="71"/>
              <w:jc w:val="center"/>
              <w:rPr>
                <w:noProof/>
              </w:rPr>
            </w:pPr>
          </w:p>
        </w:tc>
        <w:tc>
          <w:tcPr>
            <w:tcW w:w="4731" w:type="dxa"/>
          </w:tcPr>
          <w:p w:rsidR="000C1BFA" w:rsidP="003811AB" w:rsidRDefault="000C1BFA" w14:paraId="0FB78122" w14:textId="7D7B9BA5">
            <w:pPr>
              <w:pStyle w:val="BodyText"/>
              <w:spacing w:before="71"/>
              <w:jc w:val="center"/>
            </w:pPr>
            <w:r>
              <w:rPr>
                <w:noProof/>
              </w:rPr>
              <w:drawing>
                <wp:inline distT="0" distB="0" distL="0" distR="0" wp14:anchorId="471A5D6B" wp14:editId="597EAFE8">
                  <wp:extent cx="1714500" cy="1028700"/>
                  <wp:effectExtent l="0" t="0" r="0" b="0"/>
                  <wp:docPr id="570204746" name="Picture 16" descr="Dominic Cummings tells Covid inquir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ominic Cummings tells Covid inquir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BFA" w:rsidTr="000C1BFA" w14:paraId="7ED69C25" w14:textId="77777777">
        <w:tc>
          <w:tcPr>
            <w:tcW w:w="4361" w:type="dxa"/>
          </w:tcPr>
          <w:p w:rsidRPr="00A040D8" w:rsidR="000C1BFA" w:rsidP="00544A9D" w:rsidRDefault="000C1BFA" w14:paraId="4DFBF1DA" w14:textId="77777777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</w:p>
          <w:p w:rsidRPr="00A040D8" w:rsidR="000C1BFA" w:rsidP="00544A9D" w:rsidRDefault="000C1BFA" w14:paraId="2428096C" w14:textId="3B73366E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  <w:r w:rsidRPr="00A040D8">
              <w:rPr>
                <w:b/>
                <w:bCs/>
                <w:color w:val="00B050"/>
                <w:sz w:val="32"/>
                <w:szCs w:val="32"/>
              </w:rPr>
              <w:t>Look in shop windows</w:t>
            </w:r>
          </w:p>
          <w:p w:rsidRPr="00A040D8" w:rsidR="000C1BFA" w:rsidP="00544A9D" w:rsidRDefault="000C1BFA" w14:paraId="2EFE4A67" w14:textId="77777777">
            <w:pPr>
              <w:pStyle w:val="BodyText"/>
              <w:spacing w:before="71"/>
              <w:rPr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1034" w:type="dxa"/>
            <w:tcBorders>
              <w:top w:val="nil"/>
              <w:bottom w:val="nil"/>
            </w:tcBorders>
          </w:tcPr>
          <w:p w:rsidRPr="00FE06DD" w:rsidR="000C1BFA" w:rsidP="003811AB" w:rsidRDefault="000C1BFA" w14:paraId="65AFDCEF" w14:textId="77777777">
            <w:pPr>
              <w:pStyle w:val="BodyText"/>
              <w:spacing w:before="71"/>
              <w:jc w:val="center"/>
            </w:pPr>
          </w:p>
        </w:tc>
        <w:tc>
          <w:tcPr>
            <w:tcW w:w="4731" w:type="dxa"/>
          </w:tcPr>
          <w:p w:rsidR="000C1BFA" w:rsidP="003811AB" w:rsidRDefault="000C1BFA" w14:paraId="6C7926E9" w14:textId="6240A968">
            <w:pPr>
              <w:pStyle w:val="BodyText"/>
              <w:spacing w:before="71"/>
              <w:jc w:val="center"/>
            </w:pPr>
            <w:r w:rsidRPr="00FE06DD">
              <w:rPr>
                <w:noProof/>
              </w:rPr>
              <w:drawing>
                <wp:inline distT="0" distB="0" distL="0" distR="0" wp14:anchorId="34D07027" wp14:editId="3B6B4E27">
                  <wp:extent cx="1562318" cy="514422"/>
                  <wp:effectExtent l="0" t="0" r="0" b="0"/>
                  <wp:docPr id="12216196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61965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18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21F">
              <w:rPr>
                <w:noProof/>
              </w:rPr>
              <w:drawing>
                <wp:inline distT="0" distB="0" distL="0" distR="0" wp14:anchorId="11FE7D3B" wp14:editId="6B16FDCC">
                  <wp:extent cx="2734057" cy="619211"/>
                  <wp:effectExtent l="0" t="0" r="9525" b="0"/>
                  <wp:docPr id="18278257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825772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057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BFA" w:rsidTr="000C1BFA" w14:paraId="7544BA6C" w14:textId="77777777">
        <w:tc>
          <w:tcPr>
            <w:tcW w:w="4361" w:type="dxa"/>
          </w:tcPr>
          <w:p w:rsidRPr="00A040D8" w:rsidR="000C1BFA" w:rsidP="00544A9D" w:rsidRDefault="000C1BFA" w14:paraId="790B240E" w14:textId="77777777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</w:p>
          <w:p w:rsidRPr="00A040D8" w:rsidR="000C1BFA" w:rsidP="00544A9D" w:rsidRDefault="000C1BFA" w14:paraId="0A31400A" w14:textId="7555D64C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  <w:r w:rsidRPr="00A040D8">
              <w:rPr>
                <w:b/>
                <w:bCs/>
                <w:color w:val="00B050"/>
                <w:sz w:val="32"/>
                <w:szCs w:val="32"/>
              </w:rPr>
              <w:t>Look in local papers</w:t>
            </w:r>
          </w:p>
          <w:p w:rsidRPr="00A040D8" w:rsidR="000C1BFA" w:rsidP="00544A9D" w:rsidRDefault="000C1BFA" w14:paraId="1E727835" w14:textId="77777777">
            <w:pPr>
              <w:pStyle w:val="BodyText"/>
              <w:spacing w:before="71"/>
              <w:rPr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1034" w:type="dxa"/>
            <w:tcBorders>
              <w:top w:val="nil"/>
              <w:bottom w:val="nil"/>
            </w:tcBorders>
          </w:tcPr>
          <w:p w:rsidR="000C1BFA" w:rsidP="003811AB" w:rsidRDefault="000C1BFA" w14:paraId="0E8A3F78" w14:textId="77777777">
            <w:pPr>
              <w:pStyle w:val="BodyText"/>
              <w:spacing w:before="71"/>
              <w:jc w:val="center"/>
              <w:rPr>
                <w:noProof/>
              </w:rPr>
            </w:pPr>
          </w:p>
        </w:tc>
        <w:tc>
          <w:tcPr>
            <w:tcW w:w="4731" w:type="dxa"/>
          </w:tcPr>
          <w:p w:rsidR="000C1BFA" w:rsidP="003811AB" w:rsidRDefault="000C1BFA" w14:paraId="287A420D" w14:textId="51DC6136">
            <w:pPr>
              <w:pStyle w:val="BodyText"/>
              <w:spacing w:before="71"/>
              <w:jc w:val="center"/>
            </w:pPr>
            <w:r>
              <w:rPr>
                <w:noProof/>
              </w:rPr>
              <w:drawing>
                <wp:inline distT="0" distB="0" distL="0" distR="0" wp14:anchorId="153B5E66" wp14:editId="21A12F7F">
                  <wp:extent cx="1905000" cy="1066800"/>
                  <wp:effectExtent l="0" t="0" r="0" b="0"/>
                  <wp:docPr id="468260465" name="Picture 18" descr="Friends About Mental Health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riends About Mental Health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772" cy="1067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BFA" w:rsidTr="000C1BFA" w14:paraId="7196107B" w14:textId="77777777">
        <w:tc>
          <w:tcPr>
            <w:tcW w:w="4361" w:type="dxa"/>
          </w:tcPr>
          <w:p w:rsidRPr="00A040D8" w:rsidR="000C1BFA" w:rsidP="00544A9D" w:rsidRDefault="000C1BFA" w14:paraId="1222FB5A" w14:textId="77777777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</w:p>
          <w:p w:rsidRPr="00A040D8" w:rsidR="000C1BFA" w:rsidP="00544A9D" w:rsidRDefault="000C1BFA" w14:paraId="68B0A8EF" w14:textId="14516882">
            <w:pPr>
              <w:pStyle w:val="BodyText"/>
              <w:spacing w:before="71"/>
              <w:ind w:left="113"/>
              <w:rPr>
                <w:b/>
                <w:bCs/>
                <w:color w:val="00B050"/>
                <w:sz w:val="32"/>
                <w:szCs w:val="32"/>
              </w:rPr>
            </w:pPr>
            <w:r w:rsidRPr="00A040D8">
              <w:rPr>
                <w:b/>
                <w:bCs/>
                <w:color w:val="00B050"/>
                <w:sz w:val="32"/>
                <w:szCs w:val="32"/>
              </w:rPr>
              <w:t>Ask friends</w:t>
            </w:r>
          </w:p>
          <w:p w:rsidRPr="00A040D8" w:rsidR="000C1BFA" w:rsidP="00544A9D" w:rsidRDefault="000C1BFA" w14:paraId="5C4DC1A6" w14:textId="77777777">
            <w:pPr>
              <w:pStyle w:val="BodyText"/>
              <w:spacing w:before="71"/>
              <w:rPr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1034" w:type="dxa"/>
            <w:tcBorders>
              <w:top w:val="nil"/>
              <w:bottom w:val="nil"/>
            </w:tcBorders>
          </w:tcPr>
          <w:p w:rsidR="000C1BFA" w:rsidP="00894307" w:rsidRDefault="000C1BFA" w14:paraId="7994480D" w14:textId="77777777">
            <w:pPr>
              <w:pStyle w:val="BodyText"/>
              <w:spacing w:before="71"/>
              <w:jc w:val="center"/>
              <w:rPr>
                <w:noProof/>
              </w:rPr>
            </w:pPr>
          </w:p>
        </w:tc>
        <w:tc>
          <w:tcPr>
            <w:tcW w:w="4731" w:type="dxa"/>
          </w:tcPr>
          <w:p w:rsidR="000C1BFA" w:rsidP="00894307" w:rsidRDefault="000C1BFA" w14:paraId="2E0ADB91" w14:textId="4645A9EA">
            <w:pPr>
              <w:pStyle w:val="BodyText"/>
              <w:spacing w:before="71"/>
              <w:jc w:val="center"/>
            </w:pPr>
            <w:r>
              <w:rPr>
                <w:noProof/>
              </w:rPr>
              <w:drawing>
                <wp:inline distT="0" distB="0" distL="0" distR="0" wp14:anchorId="24E4A0BE" wp14:editId="71F75B55">
                  <wp:extent cx="1412365" cy="1057910"/>
                  <wp:effectExtent l="0" t="0" r="0" b="8890"/>
                  <wp:docPr id="262068535" name="Picture 17" descr="House rental ad from 1976 newspaper 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ouse rental ad from 1976 newspaper 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558" cy="106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7391" w:rsidP="009C326A" w:rsidRDefault="009D7391" w14:paraId="1DC93071" w14:textId="77777777">
      <w:pPr>
        <w:pStyle w:val="BodyText"/>
        <w:spacing w:before="71"/>
        <w:ind w:left="113"/>
      </w:pPr>
    </w:p>
    <w:p w:rsidR="008330C9" w:rsidP="442675C4" w:rsidRDefault="008330C9" w14:paraId="1C76F7B3" w14:textId="2475E010">
      <w:pPr>
        <w:pStyle w:val="BodyText"/>
        <w:spacing w:before="71"/>
        <w:ind w:left="113"/>
        <w:rPr>
          <w:b w:val="1"/>
          <w:bCs w:val="1"/>
          <w:color w:val="auto"/>
          <w:sz w:val="22"/>
          <w:szCs w:val="22"/>
        </w:rPr>
      </w:pPr>
      <w:r w:rsidRPr="442675C4" w:rsidR="442675C4">
        <w:rPr>
          <w:b w:val="1"/>
          <w:bCs w:val="1"/>
          <w:color w:val="auto"/>
          <w:sz w:val="22"/>
          <w:szCs w:val="22"/>
        </w:rPr>
        <w:t>Can you think of other places where you can look for housing?</w:t>
      </w:r>
      <w:r w:rsidRPr="442675C4" w:rsidR="442675C4">
        <w:rPr>
          <w:b w:val="1"/>
          <w:bCs w:val="1"/>
          <w:color w:val="auto"/>
          <w:sz w:val="22"/>
          <w:szCs w:val="22"/>
        </w:rPr>
        <w:t xml:space="preserve"> Write them here:</w:t>
      </w:r>
    </w:p>
    <w:p w:rsidR="001A7B6D" w:rsidP="008330C9" w:rsidRDefault="001A7B6D" w14:paraId="12E5901E" w14:textId="6CD5CD9E">
      <w:pPr>
        <w:pStyle w:val="BodyText"/>
        <w:spacing w:before="71"/>
        <w:ind w:left="113"/>
        <w:rPr>
          <w:b/>
          <w:bCs/>
          <w:color w:val="00B050"/>
          <w:sz w:val="22"/>
          <w:szCs w:val="22"/>
        </w:rPr>
      </w:pPr>
    </w:p>
    <w:p w:rsidR="001A7B6D" w:rsidP="008330C9" w:rsidRDefault="001A7B6D" w14:paraId="1E7D9F1C" w14:textId="500E3588">
      <w:pPr>
        <w:pStyle w:val="BodyText"/>
        <w:spacing w:before="71"/>
        <w:ind w:left="113"/>
        <w:rPr>
          <w:b/>
          <w:bCs/>
          <w:color w:val="00B05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56687BD" wp14:editId="474D58E8">
                <wp:simplePos x="0" y="0"/>
                <wp:positionH relativeFrom="column">
                  <wp:posOffset>180975</wp:posOffset>
                </wp:positionH>
                <wp:positionV relativeFrom="paragraph">
                  <wp:posOffset>53975</wp:posOffset>
                </wp:positionV>
                <wp:extent cx="5848350" cy="0"/>
                <wp:effectExtent l="0" t="0" r="0" b="0"/>
                <wp:wrapNone/>
                <wp:docPr id="506753886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strokeweight="1.5pt" from="14.25pt,4.25pt" to="474.75pt,4.25pt" w14:anchorId="74C75B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L4rvQEAAN8DAAAOAAAAZHJzL2Uyb0RvYy54bWysU8GO0zAQvSPxD5bvNOnCohI1XYldLRcE&#10;KxY+wHXGjSXbY9mmSf+esZOmK0BIu+LieOx5b948T7Y3ozXsCCFqdC1fr2rOwEnstDu0/Mf3+zcb&#10;zmISrhMGHbT8BJHf7F6/2g6+gSvs0XQQGJG42Ay+5X1KvqmqKHuwIq7Qg6NLhcGKRGE4VF0QA7Fb&#10;U13V9ftqwND5gBJipNO76ZLvCr9SINNXpSIkZlpO2lJZQ1n3ea12W9EcgvC9lrMM8QIVVmhHRReq&#10;O5EE+xn0H1RWy4ARVVpJtBUqpSWUHqibdf1bN4+98FB6IXOiX2yK/49WfjneuodANgw+NtE/hNzF&#10;qILNX9LHxmLWaTELxsQkHV5v3m3eXpOn8nxXXYA+xPQJ0LK8abnRLvchGnH8HBMVo9RzSj42jg00&#10;PR9q4stxRKO7e21MCcJhf2sCO4r8hvXHnDRRPEkjQuOI99JF2aWTganAN1BMd6R7PVXIAwYLrZAS&#10;XFrPvMZRdoYpkrAAZ2n/As75GQpl+J4DXhClMrq0gK12GP4mO41nyWrKPzsw9Z0t2GN3Ku9brKEp&#10;KubPE5/H9Glc4Jf/cvcLAAD//wMAUEsDBBQABgAIAAAAIQDha5IO2QAAAAYBAAAPAAAAZHJzL2Rv&#10;d25yZXYueG1sTI7BbsIwEETvlfoP1iL1VhxQoZDGQSlS1WMh8AEm3iZR43UaG+L+fRcu7WlnNKPZ&#10;l22i7cQFB986UjCbJiCQKmdaqhUcD2+PKxA+aDK6c4QKftDDJr+/y3Rq3Eh7vJShFjxCPtUKmhD6&#10;VEpfNWi1n7oeibNPN1gd2A61NIMeedx2cp4kS2l1S/yh0T1uG6y+yrNVYA/PH99FXLxvy3Hn/etx&#10;XyTLqNTDJBYvIALG8FeGKz6jQ85MJ3cm40WnYL5acFPB9XC8flqzON28zDP5Hz//BQAA//8DAFBL&#10;AQItABQABgAIAAAAIQC2gziS/gAAAOEBAAATAAAAAAAAAAAAAAAAAAAAAABbQ29udGVudF9UeXBl&#10;c10ueG1sUEsBAi0AFAAGAAgAAAAhADj9If/WAAAAlAEAAAsAAAAAAAAAAAAAAAAALwEAAF9yZWxz&#10;Ly5yZWxzUEsBAi0AFAAGAAgAAAAhAL0Eviu9AQAA3wMAAA4AAAAAAAAAAAAAAAAALgIAAGRycy9l&#10;Mm9Eb2MueG1sUEsBAi0AFAAGAAgAAAAhAOFrkg7ZAAAABgEAAA8AAAAAAAAAAAAAAAAAFwQAAGRy&#10;cy9kb3ducmV2LnhtbFBLBQYAAAAABAAEAPMAAAAdBQAAAAA=&#10;"/>
            </w:pict>
          </mc:Fallback>
        </mc:AlternateContent>
      </w:r>
    </w:p>
    <w:p w:rsidRPr="008330C9" w:rsidR="001A7B6D" w:rsidP="008330C9" w:rsidRDefault="001A7B6D" w14:paraId="42EF929B" w14:textId="2184E19C">
      <w:pPr>
        <w:pStyle w:val="BodyText"/>
        <w:spacing w:before="71"/>
        <w:ind w:left="113"/>
        <w:rPr>
          <w:b/>
          <w:bCs/>
          <w:color w:val="00B05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9C8889" wp14:editId="2B5A2625">
                <wp:simplePos x="0" y="0"/>
                <wp:positionH relativeFrom="column">
                  <wp:posOffset>228600</wp:posOffset>
                </wp:positionH>
                <wp:positionV relativeFrom="paragraph">
                  <wp:posOffset>59055</wp:posOffset>
                </wp:positionV>
                <wp:extent cx="5848350" cy="0"/>
                <wp:effectExtent l="0" t="0" r="0" b="0"/>
                <wp:wrapNone/>
                <wp:docPr id="1657486708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strokeweight="1.5pt" from="18pt,4.65pt" to="478.5pt,4.65pt" w14:anchorId="0BA5CB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L4rvQEAAN8DAAAOAAAAZHJzL2Uyb0RvYy54bWysU8GO0zAQvSPxD5bvNOnCohI1XYldLRcE&#10;KxY+wHXGjSXbY9mmSf+esZOmK0BIu+LieOx5b948T7Y3ozXsCCFqdC1fr2rOwEnstDu0/Mf3+zcb&#10;zmISrhMGHbT8BJHf7F6/2g6+gSvs0XQQGJG42Ay+5X1KvqmqKHuwIq7Qg6NLhcGKRGE4VF0QA7Fb&#10;U13V9ftqwND5gBJipNO76ZLvCr9SINNXpSIkZlpO2lJZQ1n3ea12W9EcgvC9lrMM8QIVVmhHRReq&#10;O5EE+xn0H1RWy4ARVVpJtBUqpSWUHqibdf1bN4+98FB6IXOiX2yK/49WfjneuodANgw+NtE/hNzF&#10;qILNX9LHxmLWaTELxsQkHV5v3m3eXpOn8nxXXYA+xPQJ0LK8abnRLvchGnH8HBMVo9RzSj42jg00&#10;PR9q4stxRKO7e21MCcJhf2sCO4r8hvXHnDRRPEkjQuOI99JF2aWTganAN1BMd6R7PVXIAwYLrZAS&#10;XFrPvMZRdoYpkrAAZ2n/As75GQpl+J4DXhClMrq0gK12GP4mO41nyWrKPzsw9Z0t2GN3Ku9brKEp&#10;KubPE5/H9Glc4Jf/cvcLAAD//wMAUEsDBBQABgAIAAAAIQD8mxhj2gAAAAYBAAAPAAAAZHJzL2Rv&#10;d25yZXYueG1sTI9BTsMwEEX3SNzBGiR21IGqKU3jVKESYglNewA3niYR8TjEbmNuz8CmLJ/+6P83&#10;+SbaXlxw9J0jBY+zBARS7UxHjYLD/vXhGYQPmozuHaGCb/SwKW5vcp0ZN9EOL1VoBJeQz7SCNoQh&#10;k9LXLVrtZ25A4uzkRqsD49hIM+qJy20vn5IklVZ3xAutHnDbYv1Zna0Cu1++f5Vx8batpg/vXw67&#10;MkmjUvd3sVyDCBjD9Rh+9VkdCnY6ujMZL3oF85RfCQpWcxAcrxZL5uMfyyKX//WLHwAAAP//AwBQ&#10;SwECLQAUAAYACAAAACEAtoM4kv4AAADhAQAAEwAAAAAAAAAAAAAAAAAAAAAAW0NvbnRlbnRfVHlw&#10;ZXNdLnhtbFBLAQItABQABgAIAAAAIQA4/SH/1gAAAJQBAAALAAAAAAAAAAAAAAAAAC8BAABfcmVs&#10;cy8ucmVsc1BLAQItABQABgAIAAAAIQC9BL4rvQEAAN8DAAAOAAAAAAAAAAAAAAAAAC4CAABkcnMv&#10;ZTJvRG9jLnhtbFBLAQItABQABgAIAAAAIQD8mxhj2gAAAAYBAAAPAAAAAAAAAAAAAAAAABcEAABk&#10;cnMvZG93bnJldi54bWxQSwUGAAAAAAQABADzAAAAHgUAAAAA&#10;"/>
            </w:pict>
          </mc:Fallback>
        </mc:AlternateContent>
      </w:r>
    </w:p>
    <w:p w:rsidR="009C6684" w:rsidP="008330C9" w:rsidRDefault="009C6684" w14:paraId="1717C7AF" w14:textId="1B22648C">
      <w:pPr>
        <w:pStyle w:val="BodyText"/>
        <w:ind w:left="113"/>
      </w:pPr>
      <w:r>
        <w:t>Charities that may be able to help with housing:</w:t>
      </w:r>
    </w:p>
    <w:p w:rsidR="009C6684" w:rsidP="008330C9" w:rsidRDefault="009C6684" w14:paraId="67D49DF2" w14:textId="3D8E43A6">
      <w:pPr>
        <w:pStyle w:val="BodyText"/>
        <w:ind w:left="113"/>
      </w:pPr>
      <w:r w:rsidRPr="442675C4" w:rsidR="442675C4">
        <w:rPr>
          <w:color w:val="auto"/>
        </w:rPr>
        <w:t>Refugee Cou</w:t>
      </w:r>
      <w:r w:rsidRPr="442675C4" w:rsidR="442675C4">
        <w:rPr>
          <w:color w:val="auto"/>
        </w:rPr>
        <w:t>ncil</w:t>
      </w:r>
      <w:r w:rsidRPr="442675C4" w:rsidR="442675C4">
        <w:rPr>
          <w:color w:val="auto"/>
        </w:rPr>
        <w:t xml:space="preserve"> </w:t>
      </w:r>
      <w:r w:rsidR="442675C4">
        <w:rPr/>
        <w:t>https://www.refugeecouncil.org.uk/</w:t>
      </w:r>
    </w:p>
    <w:p w:rsidR="00ED65A4" w:rsidP="009C326A" w:rsidRDefault="00CD780E" w14:paraId="09ABC13E" w14:textId="3D428B1C">
      <w:pPr>
        <w:pStyle w:val="BodyText"/>
        <w:spacing w:before="71"/>
        <w:ind w:left="113"/>
      </w:pPr>
      <w:r w:rsidRPr="442675C4" w:rsidR="442675C4">
        <w:rPr>
          <w:color w:val="auto"/>
        </w:rPr>
        <w:t>London Lettings Network</w:t>
      </w:r>
      <w:r w:rsidR="442675C4">
        <w:rPr/>
        <w:t xml:space="preserve"> </w:t>
      </w:r>
      <w:hyperlink r:id="R797aab4ed5c64242">
        <w:r w:rsidR="442675C4">
          <w:rPr/>
          <w:t>https://lettingsnetwork.housingjustice.org.uk</w:t>
        </w:r>
      </w:hyperlink>
    </w:p>
    <w:p w:rsidR="008330C9" w:rsidP="009C326A" w:rsidRDefault="008330C9" w14:paraId="0445A8B9" w14:textId="77777777">
      <w:pPr>
        <w:pStyle w:val="BodyText"/>
        <w:spacing w:before="71"/>
        <w:ind w:left="113"/>
        <w:rPr>
          <w:sz w:val="22"/>
          <w:szCs w:val="22"/>
        </w:rPr>
      </w:pPr>
    </w:p>
    <w:p w:rsidR="442675C4" w:rsidP="442675C4" w:rsidRDefault="442675C4" w14:paraId="0685ED20" w14:textId="0D32CACB">
      <w:pPr>
        <w:pStyle w:val="Heading1"/>
        <w:ind w:left="0"/>
        <w:rPr>
          <w:color w:val="4054A1"/>
        </w:rPr>
      </w:pPr>
    </w:p>
    <w:p w:rsidR="00995E50" w:rsidP="00995E50" w:rsidRDefault="00995E50" w14:paraId="0C68FD8A" w14:textId="51C7EEC7">
      <w:pPr>
        <w:pStyle w:val="Heading1"/>
        <w:ind w:left="0"/>
        <w:rPr>
          <w:color w:val="4054A1"/>
        </w:rPr>
      </w:pPr>
      <w:r w:rsidRPr="442675C4" w:rsidR="442675C4">
        <w:rPr>
          <w:color w:val="4054A1"/>
        </w:rPr>
        <w:t>Task 4 – Visiting housing</w:t>
      </w:r>
    </w:p>
    <w:p w:rsidR="00995E50" w:rsidP="00397BE9" w:rsidRDefault="000C1BFA" w14:paraId="0B096B6D" w14:textId="080BCB8A">
      <w:pPr>
        <w:pStyle w:val="BodyText"/>
      </w:pPr>
      <w:r w:rsidR="442675C4">
        <w:rPr/>
        <w:t>In pairs practice making a call to the landlord to see a place to live.</w:t>
      </w:r>
    </w:p>
    <w:p w:rsidR="00A41890" w:rsidP="00D530C5" w:rsidRDefault="00A41890" w14:paraId="14E9D22B" w14:textId="77777777">
      <w:pPr>
        <w:pStyle w:val="BodyText"/>
        <w:ind w:left="113"/>
      </w:pPr>
    </w:p>
    <w:p w:rsidR="000B2024" w:rsidP="009C326A" w:rsidRDefault="00576B0F" w14:paraId="1E668493" w14:textId="7C274EDD">
      <w:pPr>
        <w:pStyle w:val="BodyText"/>
        <w:spacing w:before="71"/>
        <w:ind w:left="113"/>
      </w:pPr>
      <w:r>
        <w:t>Landlord</w:t>
      </w:r>
      <w:r w:rsidR="000B2024">
        <w:t>: Hello</w:t>
      </w:r>
    </w:p>
    <w:p w:rsidR="000B2024" w:rsidP="009C326A" w:rsidRDefault="00576B0F" w14:paraId="390EAEE8" w14:textId="261F38AE">
      <w:pPr>
        <w:pStyle w:val="BodyText"/>
        <w:spacing w:before="71"/>
        <w:ind w:left="113"/>
      </w:pPr>
      <w:r>
        <w:t>Tenant</w:t>
      </w:r>
      <w:r w:rsidR="000B2024">
        <w:t>: Hello, I am calling about the room.</w:t>
      </w:r>
    </w:p>
    <w:p w:rsidR="000B2024" w:rsidP="009C326A" w:rsidRDefault="00576B0F" w14:paraId="2DB527F6" w14:textId="0831975A">
      <w:pPr>
        <w:pStyle w:val="BodyText"/>
        <w:spacing w:before="71"/>
        <w:ind w:left="113"/>
      </w:pPr>
      <w:r>
        <w:t>Landlord</w:t>
      </w:r>
      <w:r w:rsidR="000B2024">
        <w:t>: Yes</w:t>
      </w:r>
    </w:p>
    <w:p w:rsidR="000B2024" w:rsidP="009C326A" w:rsidRDefault="00576B0F" w14:paraId="00C8D1AD" w14:textId="6488DFBF">
      <w:pPr>
        <w:pStyle w:val="BodyText"/>
        <w:spacing w:before="71"/>
        <w:ind w:left="113"/>
      </w:pPr>
      <w:r>
        <w:t>Tenant</w:t>
      </w:r>
      <w:r w:rsidR="000B2024">
        <w:t>: Is it still available?</w:t>
      </w:r>
    </w:p>
    <w:p w:rsidR="000B2024" w:rsidP="009C326A" w:rsidRDefault="00576B0F" w14:paraId="187A5D1E" w14:textId="0CBF5609">
      <w:pPr>
        <w:pStyle w:val="BodyText"/>
        <w:spacing w:before="71"/>
        <w:ind w:left="113"/>
      </w:pPr>
      <w:r>
        <w:t>Landlord</w:t>
      </w:r>
      <w:r w:rsidR="000B2024">
        <w:t xml:space="preserve">: </w:t>
      </w:r>
      <w:r w:rsidRPr="00EF2D3A" w:rsidR="00454A48">
        <w:rPr>
          <w:color w:val="548DD4" w:themeColor="text2" w:themeTint="99"/>
        </w:rPr>
        <w:t>Yes, it is</w:t>
      </w:r>
      <w:r w:rsidRPr="00EF2D3A" w:rsidR="000B2024">
        <w:rPr>
          <w:color w:val="548DD4" w:themeColor="text2" w:themeTint="99"/>
        </w:rPr>
        <w:t>.</w:t>
      </w:r>
    </w:p>
    <w:p w:rsidR="000B2024" w:rsidP="009C326A" w:rsidRDefault="00576B0F" w14:paraId="7CC20A63" w14:textId="18FAB1E8">
      <w:pPr>
        <w:pStyle w:val="BodyText"/>
        <w:spacing w:before="71"/>
        <w:ind w:left="113"/>
      </w:pPr>
      <w:r>
        <w:t>Tenant</w:t>
      </w:r>
      <w:r w:rsidR="000B2024">
        <w:t xml:space="preserve">: Do you take </w:t>
      </w:r>
      <w:r w:rsidR="003E68BE">
        <w:t>Universal Credit</w:t>
      </w:r>
      <w:r w:rsidR="00454A48">
        <w:t>?</w:t>
      </w:r>
    </w:p>
    <w:p w:rsidR="00BB5ABF" w:rsidP="009C326A" w:rsidRDefault="00BB5ABF" w14:paraId="4BB32E93" w14:textId="21335C02">
      <w:pPr>
        <w:pStyle w:val="BodyText"/>
        <w:spacing w:before="71"/>
        <w:ind w:left="113"/>
      </w:pPr>
      <w:r>
        <w:t xml:space="preserve">Landlord: </w:t>
      </w:r>
      <w:r w:rsidRPr="00EF2D3A">
        <w:rPr>
          <w:color w:val="7030A0"/>
        </w:rPr>
        <w:t>Yes, but only if it is paid to me,</w:t>
      </w:r>
      <w:r>
        <w:t xml:space="preserve"> not you.</w:t>
      </w:r>
    </w:p>
    <w:p w:rsidR="000E0C84" w:rsidP="009C326A" w:rsidRDefault="00C72DD5" w14:paraId="570E35D5" w14:textId="75BB05F6">
      <w:pPr>
        <w:pStyle w:val="BodyText"/>
        <w:spacing w:before="71"/>
        <w:ind w:left="113"/>
      </w:pPr>
      <w:r>
        <w:t>Tenant: Does the rent</w:t>
      </w:r>
      <w:r w:rsidR="00BA593B">
        <w:t xml:space="preserve"> include bills and </w:t>
      </w:r>
      <w:proofErr w:type="spellStart"/>
      <w:r w:rsidR="00BA593B">
        <w:t>WiFi</w:t>
      </w:r>
      <w:proofErr w:type="spellEnd"/>
      <w:r w:rsidR="00BA593B">
        <w:t>?</w:t>
      </w:r>
    </w:p>
    <w:p w:rsidR="00BA593B" w:rsidP="009C326A" w:rsidRDefault="00BA593B" w14:paraId="1D378F96" w14:textId="7EE1D8A0">
      <w:pPr>
        <w:pStyle w:val="BodyText"/>
        <w:spacing w:before="71"/>
        <w:ind w:left="113"/>
      </w:pPr>
      <w:r>
        <w:t xml:space="preserve">Landlord: It includes </w:t>
      </w:r>
      <w:r w:rsidR="00734980">
        <w:t xml:space="preserve">council tax, </w:t>
      </w:r>
      <w:r>
        <w:t xml:space="preserve">electricity, gas and water but </w:t>
      </w:r>
      <w:r w:rsidRPr="007963D4">
        <w:rPr>
          <w:color w:val="FF0000"/>
        </w:rPr>
        <w:t xml:space="preserve">not </w:t>
      </w:r>
      <w:proofErr w:type="spellStart"/>
      <w:r w:rsidRPr="007963D4">
        <w:rPr>
          <w:color w:val="FF0000"/>
        </w:rPr>
        <w:t>WiFi</w:t>
      </w:r>
      <w:proofErr w:type="spellEnd"/>
      <w:r>
        <w:t xml:space="preserve">. </w:t>
      </w:r>
    </w:p>
    <w:p w:rsidR="000E0C84" w:rsidP="009C326A" w:rsidRDefault="000E0C84" w14:paraId="3D117E49" w14:textId="35DE8E34">
      <w:pPr>
        <w:pStyle w:val="BodyText"/>
        <w:spacing w:before="71"/>
        <w:ind w:left="113"/>
      </w:pPr>
      <w:proofErr w:type="gramStart"/>
      <w:r>
        <w:t>Tenant: Can</w:t>
      </w:r>
      <w:proofErr w:type="gramEnd"/>
      <w:r>
        <w:t xml:space="preserve"> I come and see the property next week?</w:t>
      </w:r>
    </w:p>
    <w:p w:rsidR="000E0C84" w:rsidP="009C326A" w:rsidRDefault="000E0C84" w14:paraId="0E54AC74" w14:textId="04B80603">
      <w:pPr>
        <w:pStyle w:val="BodyText"/>
        <w:spacing w:before="71"/>
        <w:ind w:left="113"/>
      </w:pPr>
      <w:r>
        <w:t xml:space="preserve">Landlord: No, I can only show you it </w:t>
      </w:r>
      <w:r w:rsidRPr="007963D4">
        <w:rPr>
          <w:color w:val="FF0066"/>
        </w:rPr>
        <w:t>today after 7pm</w:t>
      </w:r>
      <w:r w:rsidR="00A41890">
        <w:t>.</w:t>
      </w:r>
    </w:p>
    <w:p w:rsidR="00A41890" w:rsidP="009C326A" w:rsidRDefault="00A41890" w14:paraId="6F15FDB9" w14:textId="65C2F186">
      <w:pPr>
        <w:pStyle w:val="BodyText"/>
        <w:spacing w:before="71"/>
        <w:ind w:left="113"/>
      </w:pPr>
      <w:r>
        <w:t xml:space="preserve">Tenant: OK </w:t>
      </w:r>
      <w:r w:rsidRPr="00BD60A1">
        <w:rPr>
          <w:color w:val="FF9900"/>
        </w:rPr>
        <w:t>I will be</w:t>
      </w:r>
      <w:r>
        <w:t xml:space="preserve"> at the property at 7.30pm today.</w:t>
      </w:r>
    </w:p>
    <w:p w:rsidR="00BA593B" w:rsidP="00134732" w:rsidRDefault="00BA593B" w14:paraId="593AB3B2" w14:textId="77777777">
      <w:pPr>
        <w:pStyle w:val="BodyText"/>
        <w:spacing w:before="71"/>
        <w:ind w:left="113"/>
      </w:pPr>
    </w:p>
    <w:p w:rsidR="007C0272" w:rsidP="00134732" w:rsidRDefault="00D530C5" w14:paraId="7A38A03C" w14:textId="490118A3">
      <w:pPr>
        <w:pStyle w:val="BodyText"/>
        <w:spacing w:before="71"/>
        <w:ind w:left="113"/>
      </w:pPr>
      <w:r>
        <w:t>Now a</w:t>
      </w:r>
      <w:r w:rsidR="00BA593B">
        <w:t>nswer the following q</w:t>
      </w:r>
      <w:r w:rsidR="00D860A8">
        <w:t>uestions</w:t>
      </w:r>
    </w:p>
    <w:p w:rsidR="00134732" w:rsidP="00134732" w:rsidRDefault="00134732" w14:paraId="74A0159F" w14:textId="77777777">
      <w:pPr>
        <w:pStyle w:val="BodyText"/>
        <w:spacing w:before="71"/>
        <w:ind w:left="113"/>
      </w:pPr>
    </w:p>
    <w:p w:rsidRPr="004C2B3C" w:rsidR="00134732" w:rsidP="00D87AF6" w:rsidRDefault="00D860A8" w14:paraId="5B0A79FE" w14:textId="6E9A62D3">
      <w:pPr>
        <w:pStyle w:val="BodyText"/>
        <w:numPr>
          <w:ilvl w:val="0"/>
          <w:numId w:val="4"/>
        </w:numPr>
        <w:spacing w:line="600" w:lineRule="auto"/>
        <w:rPr>
          <w:b/>
          <w:bCs/>
          <w:color w:val="548DD4" w:themeColor="text2" w:themeTint="99"/>
        </w:rPr>
      </w:pPr>
      <w:r>
        <w:rPr>
          <w:b/>
          <w:bCs/>
          <w:color w:val="548DD4" w:themeColor="text2" w:themeTint="99"/>
        </w:rPr>
        <w:t xml:space="preserve">Is the flat </w:t>
      </w:r>
      <w:r w:rsidR="00576B0F">
        <w:rPr>
          <w:b/>
          <w:bCs/>
          <w:color w:val="548DD4" w:themeColor="text2" w:themeTint="99"/>
        </w:rPr>
        <w:t>available?</w:t>
      </w:r>
    </w:p>
    <w:p w:rsidRPr="00B832AC" w:rsidR="00134732" w:rsidP="00D87AF6" w:rsidRDefault="00576B0F" w14:paraId="0BDB4807" w14:textId="0A2D8671">
      <w:pPr>
        <w:pStyle w:val="BodyText"/>
        <w:numPr>
          <w:ilvl w:val="0"/>
          <w:numId w:val="4"/>
        </w:numPr>
        <w:spacing w:line="600" w:lineRule="auto"/>
        <w:rPr>
          <w:b/>
          <w:bCs/>
          <w:color w:val="7030A0"/>
        </w:rPr>
      </w:pPr>
      <w:r>
        <w:rPr>
          <w:b/>
          <w:bCs/>
          <w:color w:val="7030A0"/>
        </w:rPr>
        <w:t xml:space="preserve">Does the landlord take people </w:t>
      </w:r>
      <w:r w:rsidR="00E9238E">
        <w:rPr>
          <w:b/>
          <w:bCs/>
          <w:color w:val="7030A0"/>
        </w:rPr>
        <w:t>who pay with</w:t>
      </w:r>
      <w:r>
        <w:rPr>
          <w:b/>
          <w:bCs/>
          <w:color w:val="7030A0"/>
        </w:rPr>
        <w:t xml:space="preserve"> </w:t>
      </w:r>
      <w:r w:rsidR="003E68BE">
        <w:rPr>
          <w:b/>
          <w:bCs/>
          <w:color w:val="7030A0"/>
        </w:rPr>
        <w:t>Universal Credit</w:t>
      </w:r>
      <w:r>
        <w:rPr>
          <w:b/>
          <w:bCs/>
          <w:color w:val="7030A0"/>
        </w:rPr>
        <w:t>?</w:t>
      </w:r>
    </w:p>
    <w:p w:rsidR="00BC7C89" w:rsidP="00D87AF6" w:rsidRDefault="001D4644" w14:paraId="0C674A8D" w14:textId="4E436F13">
      <w:pPr>
        <w:pStyle w:val="BodyText"/>
        <w:numPr>
          <w:ilvl w:val="0"/>
          <w:numId w:val="4"/>
        </w:numPr>
        <w:spacing w:line="600" w:lineRule="auto"/>
        <w:rPr>
          <w:b/>
          <w:bCs/>
          <w:color w:val="FF0000"/>
        </w:rPr>
      </w:pPr>
      <w:r>
        <w:rPr>
          <w:b/>
          <w:bCs/>
          <w:color w:val="FF0000"/>
        </w:rPr>
        <w:t>Does the rent cover all the bills</w:t>
      </w:r>
      <w:r w:rsidRPr="3E179887" w:rsidR="3E179887">
        <w:rPr>
          <w:b/>
          <w:bCs/>
          <w:color w:val="FF0000"/>
        </w:rPr>
        <w:t>?</w:t>
      </w:r>
    </w:p>
    <w:p w:rsidRPr="00B832AC" w:rsidR="007963D4" w:rsidP="007963D4" w:rsidRDefault="007963D4" w14:paraId="5E886EC0" w14:textId="77777777">
      <w:pPr>
        <w:pStyle w:val="BodyText"/>
        <w:numPr>
          <w:ilvl w:val="0"/>
          <w:numId w:val="4"/>
        </w:numPr>
        <w:spacing w:line="600" w:lineRule="auto"/>
        <w:rPr>
          <w:b/>
          <w:bCs/>
          <w:color w:val="FF0066"/>
        </w:rPr>
      </w:pPr>
      <w:r>
        <w:rPr>
          <w:b/>
          <w:bCs/>
          <w:color w:val="FF0066"/>
        </w:rPr>
        <w:t>When can the tenant visit the property</w:t>
      </w:r>
      <w:r w:rsidRPr="3E179887">
        <w:rPr>
          <w:b/>
          <w:bCs/>
          <w:color w:val="FF0066"/>
        </w:rPr>
        <w:t>?</w:t>
      </w:r>
    </w:p>
    <w:p w:rsidR="00426F86" w:rsidP="00D87AF6" w:rsidRDefault="00D530C5" w14:paraId="65915195" w14:textId="0E46F222">
      <w:pPr>
        <w:pStyle w:val="BodyText"/>
        <w:numPr>
          <w:ilvl w:val="0"/>
          <w:numId w:val="4"/>
        </w:numPr>
        <w:spacing w:line="600" w:lineRule="auto"/>
        <w:rPr>
          <w:b/>
          <w:bCs/>
          <w:color w:val="FF9900"/>
        </w:rPr>
      </w:pPr>
      <w:r>
        <w:rPr>
          <w:b/>
          <w:bCs/>
          <w:color w:val="FF9900"/>
        </w:rPr>
        <w:t>Is the tenant going to see the property</w:t>
      </w:r>
      <w:r w:rsidRPr="3E179887" w:rsidR="3E179887">
        <w:rPr>
          <w:b/>
          <w:bCs/>
          <w:color w:val="FF9900"/>
        </w:rPr>
        <w:t>?</w:t>
      </w:r>
    </w:p>
    <w:p w:rsidR="00417144" w:rsidP="00AD77EE" w:rsidRDefault="00417144" w14:paraId="1996706E" w14:textId="77777777">
      <w:pPr>
        <w:pStyle w:val="BodyText"/>
      </w:pPr>
    </w:p>
    <w:p w:rsidR="00FD6B58" w:rsidP="69A3EA6E" w:rsidRDefault="69A3EA6E" w14:paraId="45B9D145" w14:textId="339AD03C">
      <w:pPr>
        <w:pStyle w:val="Heading1"/>
        <w:spacing w:before="264"/>
        <w:ind w:left="0"/>
        <w:jc w:val="both"/>
      </w:pPr>
      <w:r w:rsidRPr="69A3EA6E">
        <w:rPr>
          <w:color w:val="4054A1"/>
        </w:rPr>
        <w:t xml:space="preserve">Task 6 – Review </w:t>
      </w:r>
    </w:p>
    <w:p w:rsidR="005C7589" w:rsidP="005C7589" w:rsidRDefault="005C7589" w14:paraId="33264128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31B41E8F" w:rsidP="31B41E8F" w:rsidRDefault="31B41E8F" w14:paraId="3DCBF64D" w14:textId="3A87EECE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Pr="005C7589" w:rsidR="005C7589" w:rsidP="005C7589" w:rsidRDefault="005C7589" w14:paraId="220F7A70" w14:textId="77777777">
      <w:pPr>
        <w:pStyle w:val="TableParagraph"/>
        <w:tabs>
          <w:tab w:val="left" w:pos="247"/>
        </w:tabs>
        <w:spacing w:before="1"/>
        <w:ind w:right="152"/>
        <w:rPr>
          <w:sz w:val="24"/>
          <w:szCs w:val="24"/>
        </w:rPr>
      </w:pPr>
    </w:p>
    <w:p w:rsidR="008D1286" w:rsidP="00DA5B2B" w:rsidRDefault="31B41E8F" w14:paraId="1DDABEBB" w14:textId="1F749008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 w:rsidRPr="31B41E8F">
        <w:rPr>
          <w:sz w:val="24"/>
          <w:szCs w:val="24"/>
        </w:rPr>
        <w:t xml:space="preserve">What </w:t>
      </w:r>
      <w:r w:rsidR="00431827">
        <w:rPr>
          <w:sz w:val="24"/>
          <w:szCs w:val="24"/>
        </w:rPr>
        <w:t>is Universal Credit</w:t>
      </w:r>
      <w:r w:rsidRPr="31B41E8F">
        <w:rPr>
          <w:sz w:val="24"/>
          <w:szCs w:val="24"/>
        </w:rPr>
        <w:t>?</w:t>
      </w:r>
    </w:p>
    <w:p w:rsidRPr="00497F6A" w:rsidR="00DA5B2B" w:rsidP="00DA5B2B" w:rsidRDefault="00DA5B2B" w14:paraId="7E9B44D5" w14:textId="7777777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31B41E8F" w:rsidP="00DA5B2B" w:rsidRDefault="31B41E8F" w14:paraId="7E27F2DA" w14:textId="0B1B7334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008D1286" w:rsidP="00DA5B2B" w:rsidRDefault="00716179" w14:paraId="6BD3BBA9" w14:textId="46C23DA8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>Who signs a lease agreement</w:t>
      </w:r>
      <w:r w:rsidRPr="31B41E8F" w:rsidR="31B41E8F">
        <w:rPr>
          <w:sz w:val="24"/>
          <w:szCs w:val="24"/>
        </w:rPr>
        <w:t>?</w:t>
      </w:r>
    </w:p>
    <w:p w:rsidRPr="00497F6A" w:rsidR="00DA5B2B" w:rsidP="00DA5B2B" w:rsidRDefault="00DA5B2B" w14:paraId="6C785198" w14:textId="77777777">
      <w:pPr>
        <w:pStyle w:val="TableParagraph"/>
        <w:tabs>
          <w:tab w:val="left" w:pos="247"/>
        </w:tabs>
        <w:spacing w:before="1"/>
        <w:ind w:left="607" w:right="152"/>
        <w:rPr>
          <w:sz w:val="24"/>
          <w:szCs w:val="24"/>
        </w:rPr>
      </w:pPr>
    </w:p>
    <w:p w:rsidR="31B41E8F" w:rsidP="00DA5B2B" w:rsidRDefault="31B41E8F" w14:paraId="14E28E49" w14:textId="5A06957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008D1286" w:rsidP="00DA5B2B" w:rsidRDefault="00716179" w14:paraId="34D33749" w14:textId="72B7EC82">
      <w:pPr>
        <w:pStyle w:val="TableParagraph"/>
        <w:numPr>
          <w:ilvl w:val="0"/>
          <w:numId w:val="11"/>
        </w:numPr>
        <w:tabs>
          <w:tab w:val="left" w:pos="247"/>
        </w:tabs>
        <w:spacing w:before="1"/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Give </w:t>
      </w:r>
      <w:r w:rsidR="001B662F">
        <w:rPr>
          <w:sz w:val="24"/>
          <w:szCs w:val="24"/>
        </w:rPr>
        <w:t>3</w:t>
      </w:r>
      <w:r w:rsidR="004F722A">
        <w:rPr>
          <w:sz w:val="24"/>
          <w:szCs w:val="24"/>
        </w:rPr>
        <w:t xml:space="preserve"> ways you can look for </w:t>
      </w:r>
      <w:r w:rsidR="00192927">
        <w:rPr>
          <w:sz w:val="24"/>
          <w:szCs w:val="24"/>
        </w:rPr>
        <w:t>housing</w:t>
      </w:r>
      <w:r w:rsidR="004F722A">
        <w:rPr>
          <w:sz w:val="24"/>
          <w:szCs w:val="24"/>
        </w:rPr>
        <w:t>.</w:t>
      </w:r>
    </w:p>
    <w:p w:rsidRPr="00497F6A" w:rsidR="00DA5B2B" w:rsidP="00DA5B2B" w:rsidRDefault="00DA5B2B" w14:paraId="32F6900D" w14:textId="77777777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31B41E8F" w:rsidP="00DA5B2B" w:rsidRDefault="31B41E8F" w14:paraId="113EB8AC" w14:textId="766E0A89">
      <w:pPr>
        <w:pStyle w:val="TableParagraph"/>
        <w:tabs>
          <w:tab w:val="left" w:pos="247"/>
        </w:tabs>
        <w:spacing w:before="1"/>
        <w:ind w:left="967" w:right="152"/>
        <w:rPr>
          <w:sz w:val="24"/>
          <w:szCs w:val="24"/>
        </w:rPr>
      </w:pPr>
    </w:p>
    <w:p w:rsidR="00ED1F9E" w:rsidP="00DA5B2B" w:rsidRDefault="004F722A" w14:paraId="71449B65" w14:textId="319F4586">
      <w:pPr>
        <w:pStyle w:val="TableParagraph"/>
        <w:numPr>
          <w:ilvl w:val="0"/>
          <w:numId w:val="11"/>
        </w:numPr>
        <w:tabs>
          <w:tab w:val="left" w:pos="247"/>
        </w:tabs>
        <w:ind w:right="152"/>
        <w:rPr>
          <w:sz w:val="24"/>
          <w:szCs w:val="24"/>
        </w:rPr>
      </w:pPr>
      <w:r>
        <w:rPr>
          <w:sz w:val="24"/>
          <w:szCs w:val="24"/>
        </w:rPr>
        <w:t xml:space="preserve">Give one charity </w:t>
      </w:r>
      <w:r w:rsidR="00D12770">
        <w:rPr>
          <w:sz w:val="24"/>
          <w:szCs w:val="24"/>
        </w:rPr>
        <w:t xml:space="preserve">that may be able to help you find </w:t>
      </w:r>
      <w:r w:rsidR="00192927">
        <w:rPr>
          <w:sz w:val="24"/>
          <w:szCs w:val="24"/>
        </w:rPr>
        <w:t>housing</w:t>
      </w:r>
      <w:r w:rsidR="00D12770">
        <w:rPr>
          <w:sz w:val="24"/>
          <w:szCs w:val="24"/>
        </w:rPr>
        <w:t xml:space="preserve">. </w:t>
      </w:r>
    </w:p>
    <w:p w:rsidR="00DA5B2B" w:rsidP="00DA5B2B" w:rsidRDefault="00DA5B2B" w14:paraId="1AB7D442" w14:textId="77777777">
      <w:pPr>
        <w:pStyle w:val="TableParagraph"/>
        <w:tabs>
          <w:tab w:val="left" w:pos="247"/>
        </w:tabs>
        <w:ind w:left="967" w:right="152"/>
        <w:rPr>
          <w:sz w:val="24"/>
          <w:szCs w:val="24"/>
        </w:rPr>
      </w:pPr>
    </w:p>
    <w:p w:rsidR="00ED1F9E" w:rsidP="00DA5B2B" w:rsidRDefault="00ED1F9E" w14:paraId="700A5E1C" w14:textId="77777777">
      <w:pPr>
        <w:pStyle w:val="ListParagraph"/>
        <w:spacing w:before="0"/>
        <w:rPr>
          <w:sz w:val="24"/>
          <w:szCs w:val="24"/>
        </w:rPr>
      </w:pPr>
    </w:p>
    <w:p w:rsidR="31B41E8F" w:rsidP="00DA5B2B" w:rsidRDefault="00DA5B2B" w14:paraId="267D16C9" w14:textId="4A1CABA2">
      <w:pPr>
        <w:pStyle w:val="TableParagraph"/>
        <w:numPr>
          <w:ilvl w:val="0"/>
          <w:numId w:val="11"/>
        </w:numPr>
        <w:tabs>
          <w:tab w:val="left" w:pos="247"/>
        </w:tabs>
        <w:ind w:right="152"/>
        <w:rPr>
          <w:sz w:val="24"/>
          <w:szCs w:val="24"/>
        </w:rPr>
      </w:pPr>
      <w:r>
        <w:rPr>
          <w:sz w:val="24"/>
          <w:szCs w:val="24"/>
        </w:rPr>
        <w:t>Move</w:t>
      </w:r>
      <w:r w:rsidRPr="00ED1F9E" w:rsidR="00D12770">
        <w:rPr>
          <w:sz w:val="24"/>
          <w:szCs w:val="24"/>
        </w:rPr>
        <w:t xml:space="preserve"> these letters to find rooms </w:t>
      </w:r>
      <w:r w:rsidRPr="00ED1F9E" w:rsidR="00ED1F9E">
        <w:rPr>
          <w:sz w:val="24"/>
          <w:szCs w:val="24"/>
        </w:rPr>
        <w:t>you find in flats and houses.</w:t>
      </w:r>
    </w:p>
    <w:p w:rsidR="00ED1F9E" w:rsidP="00ED1F9E" w:rsidRDefault="00ED1F9E" w14:paraId="0F830E56" w14:textId="77777777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967" w:type="dxa"/>
        <w:tblBorders>
          <w:top w:val="single" w:color="1F497D" w:themeColor="text2" w:sz="24" w:space="0"/>
          <w:left w:val="single" w:color="1F497D" w:themeColor="text2" w:sz="24" w:space="0"/>
          <w:bottom w:val="single" w:color="1F497D" w:themeColor="text2" w:sz="24" w:space="0"/>
          <w:right w:val="single" w:color="1F497D" w:themeColor="text2" w:sz="24" w:space="0"/>
          <w:insideH w:val="single" w:color="1F497D" w:themeColor="text2" w:sz="24" w:space="0"/>
          <w:insideV w:val="single" w:color="1F497D" w:themeColor="text2" w:sz="24" w:space="0"/>
        </w:tblBorders>
        <w:tblLook w:val="04A0" w:firstRow="1" w:lastRow="0" w:firstColumn="1" w:lastColumn="0" w:noHBand="0" w:noVBand="1"/>
      </w:tblPr>
      <w:tblGrid>
        <w:gridCol w:w="2221"/>
        <w:gridCol w:w="2140"/>
        <w:gridCol w:w="2415"/>
        <w:gridCol w:w="2383"/>
      </w:tblGrid>
      <w:tr w:rsidR="0025299D" w:rsidTr="519266D0" w14:paraId="4EAD559C" w14:textId="77777777">
        <w:tc>
          <w:tcPr>
            <w:tcW w:w="2531" w:type="dxa"/>
            <w:tcMar/>
          </w:tcPr>
          <w:p w:rsidRPr="00457A24" w:rsidR="00ED1F9E" w:rsidP="00457A24" w:rsidRDefault="00704ED3" w14:paraId="73B4ACEC" w14:textId="4F7F5297">
            <w:pPr>
              <w:pStyle w:val="TableParagraph"/>
              <w:tabs>
                <w:tab w:val="left" w:pos="247"/>
              </w:tabs>
              <w:spacing w:before="1" w:after="240"/>
              <w:ind w:right="152"/>
              <w:jc w:val="center"/>
              <w:rPr>
                <w:b w:val="1"/>
                <w:bCs w:val="1"/>
                <w:sz w:val="28"/>
                <w:szCs w:val="28"/>
              </w:rPr>
            </w:pPr>
            <w:r w:rsidRPr="519266D0" w:rsidR="442675C4">
              <w:rPr>
                <w:b w:val="1"/>
                <w:bCs w:val="1"/>
                <w:color w:val="EE0000"/>
                <w:sz w:val="28"/>
                <w:szCs w:val="28"/>
              </w:rPr>
              <w:t>omedrob</w:t>
            </w:r>
          </w:p>
        </w:tc>
        <w:tc>
          <w:tcPr>
            <w:tcW w:w="2531" w:type="dxa"/>
            <w:tcMar/>
          </w:tcPr>
          <w:p w:rsidRPr="00457A24" w:rsidR="00ED1F9E" w:rsidP="00457A24" w:rsidRDefault="00704ED3" w14:paraId="755AD37D" w14:textId="61E8AC97">
            <w:pPr>
              <w:pStyle w:val="TableParagraph"/>
              <w:tabs>
                <w:tab w:val="left" w:pos="247"/>
              </w:tabs>
              <w:spacing w:before="1" w:after="240"/>
              <w:ind w:right="152"/>
              <w:jc w:val="center"/>
              <w:rPr>
                <w:b w:val="1"/>
                <w:bCs w:val="1"/>
                <w:sz w:val="28"/>
                <w:szCs w:val="28"/>
              </w:rPr>
            </w:pPr>
            <w:r w:rsidRPr="442675C4" w:rsidR="442675C4">
              <w:rPr>
                <w:b w:val="1"/>
                <w:bCs w:val="1"/>
                <w:color w:val="FFC000"/>
                <w:sz w:val="28"/>
                <w:szCs w:val="28"/>
              </w:rPr>
              <w:t>chnetki</w:t>
            </w:r>
          </w:p>
        </w:tc>
        <w:tc>
          <w:tcPr>
            <w:tcW w:w="2532" w:type="dxa"/>
            <w:tcMar/>
          </w:tcPr>
          <w:p w:rsidRPr="00457A24" w:rsidR="00ED1F9E" w:rsidP="00457A24" w:rsidRDefault="001D2217" w14:paraId="3870690F" w14:textId="65921704">
            <w:pPr>
              <w:pStyle w:val="TableParagraph"/>
              <w:tabs>
                <w:tab w:val="left" w:pos="247"/>
              </w:tabs>
              <w:spacing w:before="1" w:after="240"/>
              <w:ind w:right="152"/>
              <w:jc w:val="center"/>
              <w:rPr>
                <w:b w:val="1"/>
                <w:bCs w:val="1"/>
                <w:sz w:val="28"/>
                <w:szCs w:val="28"/>
              </w:rPr>
            </w:pPr>
            <w:r w:rsidRPr="442675C4" w:rsidR="442675C4">
              <w:rPr>
                <w:b w:val="1"/>
                <w:bCs w:val="1"/>
                <w:color w:val="5F497A" w:themeColor="accent4" w:themeTint="FF" w:themeShade="BF"/>
                <w:sz w:val="28"/>
                <w:szCs w:val="28"/>
              </w:rPr>
              <w:t>r</w:t>
            </w:r>
            <w:r w:rsidRPr="442675C4" w:rsidR="442675C4">
              <w:rPr>
                <w:b w:val="1"/>
                <w:bCs w:val="1"/>
                <w:color w:val="5F497A" w:themeColor="accent4" w:themeTint="FF" w:themeShade="BF"/>
                <w:sz w:val="28"/>
                <w:szCs w:val="28"/>
              </w:rPr>
              <w:t>in</w:t>
            </w:r>
            <w:r w:rsidRPr="442675C4" w:rsidR="442675C4">
              <w:rPr>
                <w:b w:val="1"/>
                <w:bCs w:val="1"/>
                <w:color w:val="5F497A" w:themeColor="accent4" w:themeTint="FF" w:themeShade="BF"/>
                <w:sz w:val="28"/>
                <w:szCs w:val="28"/>
              </w:rPr>
              <w:t>o</w:t>
            </w:r>
            <w:r w:rsidRPr="442675C4" w:rsidR="442675C4">
              <w:rPr>
                <w:b w:val="1"/>
                <w:bCs w:val="1"/>
                <w:color w:val="5F497A" w:themeColor="accent4" w:themeTint="FF" w:themeShade="BF"/>
                <w:sz w:val="28"/>
                <w:szCs w:val="28"/>
              </w:rPr>
              <w:t>ingd</w:t>
            </w:r>
            <w:r w:rsidRPr="442675C4" w:rsidR="442675C4">
              <w:rPr>
                <w:b w:val="1"/>
                <w:bCs w:val="1"/>
                <w:color w:val="5F497A" w:themeColor="accent4" w:themeTint="FF" w:themeShade="BF"/>
                <w:sz w:val="28"/>
                <w:szCs w:val="28"/>
              </w:rPr>
              <w:t>mo</w:t>
            </w:r>
          </w:p>
        </w:tc>
        <w:tc>
          <w:tcPr>
            <w:tcW w:w="2532" w:type="dxa"/>
            <w:tcMar/>
          </w:tcPr>
          <w:p w:rsidRPr="00457A24" w:rsidR="00ED1F9E" w:rsidP="00457A24" w:rsidRDefault="00680C05" w14:paraId="4B7B27A9" w14:textId="28241201">
            <w:pPr>
              <w:pStyle w:val="TableParagraph"/>
              <w:tabs>
                <w:tab w:val="left" w:pos="247"/>
              </w:tabs>
              <w:spacing w:before="1" w:after="240"/>
              <w:ind w:right="152"/>
              <w:jc w:val="center"/>
              <w:rPr>
                <w:b w:val="1"/>
                <w:bCs w:val="1"/>
                <w:sz w:val="28"/>
                <w:szCs w:val="28"/>
              </w:rPr>
            </w:pPr>
            <w:r w:rsidRPr="519266D0" w:rsidR="442675C4">
              <w:rPr>
                <w:b w:val="1"/>
                <w:bCs w:val="1"/>
                <w:color w:val="00B050"/>
                <w:sz w:val="28"/>
                <w:szCs w:val="28"/>
              </w:rPr>
              <w:t>omrlvngiio</w:t>
            </w:r>
          </w:p>
        </w:tc>
      </w:tr>
      <w:tr w:rsidR="0025299D" w:rsidTr="519266D0" w14:paraId="4F6FA5D4" w14:textId="77777777">
        <w:tc>
          <w:tcPr>
            <w:tcW w:w="2531" w:type="dxa"/>
            <w:tcMar/>
          </w:tcPr>
          <w:p w:rsidR="00ED1F9E" w:rsidP="00ED1F9E" w:rsidRDefault="00ED1F9E" w14:paraId="52AA86B5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  <w:p w:rsidR="00B86930" w:rsidP="00ED1F9E" w:rsidRDefault="00B86930" w14:paraId="6ABA2BFE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  <w:tc>
          <w:tcPr>
            <w:tcW w:w="2531" w:type="dxa"/>
            <w:tcMar/>
          </w:tcPr>
          <w:p w:rsidR="00ED1F9E" w:rsidP="00ED1F9E" w:rsidRDefault="00ED1F9E" w14:paraId="0336A5D0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  <w:tc>
          <w:tcPr>
            <w:tcW w:w="2532" w:type="dxa"/>
            <w:tcMar/>
          </w:tcPr>
          <w:p w:rsidR="00ED1F9E" w:rsidP="00ED1F9E" w:rsidRDefault="00ED1F9E" w14:paraId="6283DDAC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  <w:tc>
          <w:tcPr>
            <w:tcW w:w="2532" w:type="dxa"/>
            <w:tcMar/>
          </w:tcPr>
          <w:p w:rsidR="00ED1F9E" w:rsidP="00ED1F9E" w:rsidRDefault="00ED1F9E" w14:paraId="77DC09C4" w14:textId="77777777">
            <w:pPr>
              <w:pStyle w:val="TableParagraph"/>
              <w:tabs>
                <w:tab w:val="left" w:pos="247"/>
              </w:tabs>
              <w:spacing w:before="1" w:after="240"/>
              <w:ind w:right="152"/>
              <w:rPr>
                <w:sz w:val="24"/>
                <w:szCs w:val="24"/>
              </w:rPr>
            </w:pPr>
          </w:p>
        </w:tc>
      </w:tr>
    </w:tbl>
    <w:p w:rsidRPr="00ED1F9E" w:rsidR="00ED1F9E" w:rsidP="00ED1F9E" w:rsidRDefault="00ED1F9E" w14:paraId="52B1F14E" w14:textId="77777777">
      <w:pPr>
        <w:pStyle w:val="TableParagraph"/>
        <w:tabs>
          <w:tab w:val="left" w:pos="247"/>
        </w:tabs>
        <w:spacing w:before="1" w:after="240"/>
        <w:ind w:left="967" w:right="152"/>
        <w:rPr>
          <w:sz w:val="24"/>
          <w:szCs w:val="24"/>
        </w:rPr>
      </w:pPr>
    </w:p>
    <w:p w:rsidR="00ED1F9E" w:rsidP="31B41E8F" w:rsidRDefault="00ED1F9E" w14:paraId="63CCE1B6" w14:textId="77777777">
      <w:pPr>
        <w:pStyle w:val="TableParagraph"/>
        <w:tabs>
          <w:tab w:val="left" w:pos="247"/>
        </w:tabs>
        <w:spacing w:before="1" w:after="240"/>
        <w:ind w:right="152"/>
        <w:rPr>
          <w:sz w:val="20"/>
          <w:szCs w:val="20"/>
        </w:rPr>
      </w:pPr>
    </w:p>
    <w:sectPr w:rsidR="00ED1F9E">
      <w:headerReference w:type="default" r:id="rId35"/>
      <w:footerReference w:type="default" r:id="rId36"/>
      <w:pgSz w:w="11910" w:h="16840" w:orient="portrait"/>
      <w:pgMar w:top="2640" w:right="980" w:bottom="940" w:left="1020" w:header="0" w:footer="752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71D8" w:rsidRDefault="000971D8" w14:paraId="322346FD" w14:textId="77777777">
      <w:r>
        <w:separator/>
      </w:r>
    </w:p>
  </w:endnote>
  <w:endnote w:type="continuationSeparator" w:id="0">
    <w:p w:rsidR="000971D8" w:rsidRDefault="000971D8" w14:paraId="24C788A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55874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213" w:rsidRDefault="009B5213" w14:paraId="33059459" w14:textId="6B0E3C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6B58" w:rsidP="009D0D26" w:rsidRDefault="00FD6B58" w14:paraId="0015FB9B" w14:textId="699923F6">
    <w:pPr>
      <w:pStyle w:val="BodyText"/>
      <w:spacing w:line="14" w:lineRule="auto"/>
      <w:ind w:left="142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71D8" w:rsidRDefault="000971D8" w14:paraId="4A92B45B" w14:textId="77777777">
      <w:r>
        <w:separator/>
      </w:r>
    </w:p>
  </w:footnote>
  <w:footnote w:type="continuationSeparator" w:id="0">
    <w:p w:rsidR="000971D8" w:rsidRDefault="000971D8" w14:paraId="0D57860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D6B58" w:rsidP="519266D0" w:rsidRDefault="00C95CDE" w14:paraId="6F9EC367" w14:textId="77777777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 xmlns:mc="http://schemas.openxmlformats.org/markup-compatibility/2006">
        <mc:Choice xmlns:mc="http://schemas.openxmlformats.org/markup-compatibility/2006" Requires="wps">
          <w:drawing xmlns:w="http://schemas.openxmlformats.org/wordprocessingml/2006/main">
            <wp:anchor xmlns:wp14="http://schemas.microsoft.com/office/word/2010/wordprocessingDrawing" xmlns:wp="http://schemas.openxmlformats.org/drawingml/2006/wordprocessingDrawing" distT="0" distB="0" distL="0" distR="0" simplePos="0" relativeHeight="251658240" behindDoc="1" locked="0" layoutInCell="1" allowOverlap="1" wp14:anchorId="528A80F5" wp14:editId="2682150A">
              <wp:simplePos xmlns:wp="http://schemas.openxmlformats.org/drawingml/2006/wordprocessingDrawing" x="0" y="0"/>
              <wp:positionH xmlns:wp="http://schemas.openxmlformats.org/drawingml/2006/wordprocessingDrawing" relativeFrom="page">
                <wp:posOffset>0</wp:posOffset>
              </wp:positionH>
              <wp:positionV xmlns:wp="http://schemas.openxmlformats.org/drawingml/2006/wordprocessingDrawing" relativeFrom="page">
                <wp:posOffset>0</wp:posOffset>
              </wp:positionV>
              <wp:extent cx="7559675" cy="1125855"/>
              <wp:effectExtent l="0" t="0" r="3175" b="0"/>
              <wp:wrapNone xmlns:wp="http://schemas.openxmlformats.org/drawingml/2006/wordprocessingDrawing"/>
              <wp:docPr xmlns:wp="http://schemas.openxmlformats.org/drawingml/2006/wordprocessingDrawing" id="1" name="Graphic 1"/>
              <wp:cNvGraphicFramePr xmlns:wp="http://schemas.openxmlformats.org/drawingml/2006/wordprocessingDrawing"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/>
                    </wps:cNvSpPr>
                    <wps:spPr>
                      <a:xfrm>
                        <a:off x="0" y="0"/>
                        <a:ext cx="7559675" cy="11258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688464">
                            <a:moveTo>
                              <a:pt x="7560005" y="0"/>
                            </a:moveTo>
                            <a:lnTo>
                              <a:pt x="0" y="0"/>
                            </a:lnTo>
                            <a:lnTo>
                              <a:pt x="0" y="1465298"/>
                            </a:lnTo>
                            <a:lnTo>
                              <a:pt x="387" y="1465298"/>
                            </a:lnTo>
                            <a:lnTo>
                              <a:pt x="205421" y="1492168"/>
                            </a:lnTo>
                            <a:lnTo>
                              <a:pt x="622984" y="1540712"/>
                            </a:lnTo>
                            <a:lnTo>
                              <a:pt x="1049747" y="1582338"/>
                            </a:lnTo>
                            <a:lnTo>
                              <a:pt x="1484763" y="1617058"/>
                            </a:lnTo>
                            <a:lnTo>
                              <a:pt x="1927082" y="1644882"/>
                            </a:lnTo>
                            <a:lnTo>
                              <a:pt x="2375755" y="1665823"/>
                            </a:lnTo>
                            <a:lnTo>
                              <a:pt x="2944086" y="1682336"/>
                            </a:lnTo>
                            <a:lnTo>
                              <a:pt x="3519009" y="1688135"/>
                            </a:lnTo>
                            <a:lnTo>
                              <a:pt x="3608580" y="1688135"/>
                            </a:lnTo>
                            <a:lnTo>
                              <a:pt x="4215010" y="1680982"/>
                            </a:lnTo>
                            <a:lnTo>
                              <a:pt x="4797912" y="1663287"/>
                            </a:lnTo>
                            <a:lnTo>
                              <a:pt x="5381475" y="1634950"/>
                            </a:lnTo>
                            <a:lnTo>
                              <a:pt x="5963846" y="1595993"/>
                            </a:lnTo>
                            <a:lnTo>
                              <a:pt x="6543172" y="1546438"/>
                            </a:lnTo>
                            <a:lnTo>
                              <a:pt x="7117598" y="1486309"/>
                            </a:lnTo>
                            <a:lnTo>
                              <a:pt x="7560005" y="1432196"/>
                            </a:lnTo>
                            <a:lnTo>
                              <a:pt x="7560005" y="0"/>
                            </a:lnTo>
                            <a:close/>
                          </a:path>
                        </a:pathLst>
                      </a:custGeom>
                      <a:solidFill>
                        <a:srgbClr val="95C1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/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76DF8E5" wp14:editId="00F26859">
              <wp:simplePos x="0" y="0"/>
              <wp:positionH relativeFrom="page">
                <wp:posOffset>707299</wp:posOffset>
              </wp:positionH>
              <wp:positionV relativeFrom="page">
                <wp:posOffset>860545</wp:posOffset>
              </wp:positionV>
              <wp:extent cx="3867150" cy="2990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0" cy="299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6B58" w:rsidRDefault="002F67E0" w14:paraId="0059CB7D" w14:textId="5B42DEE0">
                          <w:pPr>
                            <w:spacing w:line="470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0"/>
                            </w:rPr>
                            <w:t>Housing</w:t>
                          </w:r>
                          <w:r w:rsidR="00D829A7">
                            <w:rPr>
                              <w:b/>
                              <w:color w:val="FFFFFF"/>
                              <w:sz w:val="40"/>
                            </w:rPr>
                            <w:t xml:space="preserve">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76DF8E5">
              <v:stroke joinstyle="miter"/>
              <v:path gradientshapeok="t" o:connecttype="rect"/>
            </v:shapetype>
            <v:shape id="Textbox 2" style="position:absolute;margin-left:55.7pt;margin-top:67.75pt;width:304.5pt;height:23.5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TtlQEAABsDAAAOAAAAZHJzL2Uyb0RvYy54bWysUsFu2zAMvQ/YPwi6N3ZStE2NOMW2YkOB&#10;YhvQ9QMUWYqNWaJGKrHz96MUJxm2W7GLRInU43uPWj2Mrhd7g9SBr+V8VkphvIam89tavv74fLWU&#10;gqLyjerBm1oeDMmH9ft3qyFUZgEt9I1BwSCeqiHUso0xVEVBujVO0QyC8Zy0gE5FPuK2aFANjO76&#10;YlGWt8UA2AQEbYj49vGYlOuMb63R8Zu1ZKLoa8ncYl4xr5u0FuuVqraoQtvpiYZ6AwunOs9Nz1CP&#10;Kiqxw+4fKNdpBAIbZxpcAdZ22mQNrGZe/qXmpVXBZC1sDoWzTfT/YPXX/Uv4jiKOH2HkAWYRFJ5B&#10;/yT2phgCVVNN8pQq4uokdLTo0s4SBD9kbw9nP80YhebL6+Xt3fyGU5pzi/v7cnmTDC8urwNS/GLA&#10;iRTUEnlemYHaP1M8lp5KJjLH/olJHDcjl6RwA82BRQw8x1rSr51CI0X/5NmoNPRTgKdgcwow9p8g&#10;f42kxcOHXQTb5c4X3KkzTyBzn35LGvGf51x1+dPr3wAAAP//AwBQSwMEFAAGAAgAAAAhAAQnKlff&#10;AAAACwEAAA8AAABkcnMvZG93bnJldi54bWxMj8FOwzAQRO9I/IO1SNyonUBDG+JUFYITEiINhx6d&#10;2E2sxusQu234e5YT3HZmR7Nvi83sBnY2U7AeJSQLAcxg67XFTsJn/Xq3AhaiQq0Gj0bCtwmwKa+v&#10;CpVrf8HKnHexY1SCIVcS+hjHnPPQ9sapsPCjQdod/ORUJDl1XE/qQuVu4KkQGXfKIl3o1Wiee9Me&#10;dycnYbvH6sV+vTcf1aGydb0W+JYdpby9mbdPwKKZ418YfvEJHUpiavwJdWAD6SR5oCgN98slMEo8&#10;poKchpxVmgEvC/7/h/IHAAD//wMAUEsBAi0AFAAGAAgAAAAhALaDOJL+AAAA4QEAABMAAAAAAAAA&#10;AAAAAAAAAAAAAFtDb250ZW50X1R5cGVzXS54bWxQSwECLQAUAAYACAAAACEAOP0h/9YAAACUAQAA&#10;CwAAAAAAAAAAAAAAAAAvAQAAX3JlbHMvLnJlbHNQSwECLQAUAAYACAAAACEAjGYk7ZUBAAAbAwAA&#10;DgAAAAAAAAAAAAAAAAAuAgAAZHJzL2Uyb0RvYy54bWxQSwECLQAUAAYACAAAACEABCcqV98AAAAL&#10;AQAADwAAAAAAAAAAAAAAAADvAwAAZHJzL2Rvd25yZXYueG1sUEsFBgAAAAAEAAQA8wAAAPsEAAAA&#10;AA==&#10;">
              <v:textbox inset="0,0,0,0">
                <w:txbxContent>
                  <w:p w:rsidR="00FD6B58" w:rsidRDefault="002F67E0" w14:paraId="0059CB7D" w14:textId="5B42DEE0">
                    <w:pPr>
                      <w:spacing w:line="470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z w:val="40"/>
                      </w:rPr>
                      <w:t>Housing</w:t>
                    </w:r>
                    <w:r w:rsidR="00D829A7">
                      <w:rPr>
                        <w:b/>
                        <w:color w:val="FFFFFF"/>
                        <w:sz w:val="40"/>
                      </w:rPr>
                      <w:t xml:space="preserve">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>
  <int2:observations>
    <int2:bookmark int2:bookmarkName="_Int_SkKJqN8W" int2:invalidationBookmarkName="" int2:hashCode="9gT5NzDHHpj3Xb" int2:id="x1nRWvTQ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F9C12A0"/>
    <w:multiLevelType w:val="hybridMultilevel"/>
    <w:tmpl w:val="79ECBAAE"/>
    <w:lvl w:ilvl="0" w:tplc="46E2D60A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B6A8CA22">
      <w:start w:val="1"/>
      <w:numFmt w:val="decimal"/>
      <w:lvlText w:val="%2."/>
      <w:lvlJc w:val="left"/>
      <w:pPr>
        <w:ind w:left="1077" w:hanging="397"/>
      </w:pPr>
      <w:rPr>
        <w:rFonts w:hint="default" w:ascii="Poppins" w:hAnsi="Poppins" w:eastAsia="Poppins" w:cs="Poppin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E123C86">
      <w:numFmt w:val="bullet"/>
      <w:lvlText w:val="•"/>
      <w:lvlJc w:val="left"/>
      <w:pPr>
        <w:ind w:left="2060" w:hanging="397"/>
      </w:pPr>
      <w:rPr>
        <w:rFonts w:hint="default"/>
        <w:lang w:val="en-US" w:eastAsia="en-US" w:bidi="ar-SA"/>
      </w:rPr>
    </w:lvl>
    <w:lvl w:ilvl="3" w:tplc="297E166C">
      <w:numFmt w:val="bullet"/>
      <w:lvlText w:val="•"/>
      <w:lvlJc w:val="left"/>
      <w:pPr>
        <w:ind w:left="3041" w:hanging="397"/>
      </w:pPr>
      <w:rPr>
        <w:rFonts w:hint="default"/>
        <w:lang w:val="en-US" w:eastAsia="en-US" w:bidi="ar-SA"/>
      </w:rPr>
    </w:lvl>
    <w:lvl w:ilvl="4" w:tplc="9588039C">
      <w:numFmt w:val="bullet"/>
      <w:lvlText w:val="•"/>
      <w:lvlJc w:val="left"/>
      <w:pPr>
        <w:ind w:left="4021" w:hanging="397"/>
      </w:pPr>
      <w:rPr>
        <w:rFonts w:hint="default"/>
        <w:lang w:val="en-US" w:eastAsia="en-US" w:bidi="ar-SA"/>
      </w:rPr>
    </w:lvl>
    <w:lvl w:ilvl="5" w:tplc="D6503AA6">
      <w:numFmt w:val="bullet"/>
      <w:lvlText w:val="•"/>
      <w:lvlJc w:val="left"/>
      <w:pPr>
        <w:ind w:left="5002" w:hanging="397"/>
      </w:pPr>
      <w:rPr>
        <w:rFonts w:hint="default"/>
        <w:lang w:val="en-US" w:eastAsia="en-US" w:bidi="ar-SA"/>
      </w:rPr>
    </w:lvl>
    <w:lvl w:ilvl="6" w:tplc="59E4F93E">
      <w:numFmt w:val="bullet"/>
      <w:lvlText w:val="•"/>
      <w:lvlJc w:val="left"/>
      <w:pPr>
        <w:ind w:left="5983" w:hanging="397"/>
      </w:pPr>
      <w:rPr>
        <w:rFonts w:hint="default"/>
        <w:lang w:val="en-US" w:eastAsia="en-US" w:bidi="ar-SA"/>
      </w:rPr>
    </w:lvl>
    <w:lvl w:ilvl="7" w:tplc="86F02B54">
      <w:numFmt w:val="bullet"/>
      <w:lvlText w:val="•"/>
      <w:lvlJc w:val="left"/>
      <w:pPr>
        <w:ind w:left="6963" w:hanging="397"/>
      </w:pPr>
      <w:rPr>
        <w:rFonts w:hint="default"/>
        <w:lang w:val="en-US" w:eastAsia="en-US" w:bidi="ar-SA"/>
      </w:rPr>
    </w:lvl>
    <w:lvl w:ilvl="8" w:tplc="829C0C1E">
      <w:numFmt w:val="bullet"/>
      <w:lvlText w:val="•"/>
      <w:lvlJc w:val="left"/>
      <w:pPr>
        <w:ind w:left="7944" w:hanging="397"/>
      </w:pPr>
      <w:rPr>
        <w:rFonts w:hint="default"/>
        <w:lang w:val="en-US" w:eastAsia="en-US" w:bidi="ar-SA"/>
      </w:rPr>
    </w:lvl>
  </w:abstractNum>
  <w:abstractNum w:abstractNumId="2" w15:restartNumberingAfterBreak="0">
    <w:nsid w:val="1995205A"/>
    <w:multiLevelType w:val="hybridMultilevel"/>
    <w:tmpl w:val="B888E998"/>
    <w:lvl w:ilvl="0" w:tplc="21C2881C">
      <w:start w:val="1"/>
      <w:numFmt w:val="decimal"/>
      <w:lvlText w:val="%1."/>
      <w:lvlJc w:val="left"/>
      <w:pPr>
        <w:ind w:left="397" w:hanging="284"/>
      </w:pPr>
      <w:rPr>
        <w:rFonts w:hint="default" w:ascii="Poppins" w:hAnsi="Poppins" w:eastAsia="Poppins" w:cs="Poppins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AE485A0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D38C193C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75885556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2AECFFAE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470AA850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9A3805D4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E4D669E6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2D64C460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1B926EC9"/>
    <w:multiLevelType w:val="multilevel"/>
    <w:tmpl w:val="DB42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5" w15:restartNumberingAfterBreak="0">
    <w:nsid w:val="3E847FB0"/>
    <w:multiLevelType w:val="hybridMultilevel"/>
    <w:tmpl w:val="3CAE5D1E"/>
    <w:lvl w:ilvl="0" w:tplc="64BE4444">
      <w:start w:val="1"/>
      <w:numFmt w:val="decimal"/>
      <w:lvlText w:val="%1."/>
      <w:lvlJc w:val="left"/>
      <w:pPr>
        <w:ind w:left="397" w:hanging="284"/>
      </w:pPr>
      <w:rPr>
        <w:rFonts w:hint="default"/>
        <w:b/>
        <w:bCs/>
        <w:i w:val="0"/>
        <w:iCs w:val="0"/>
        <w:color w:val="4054A1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51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02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52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53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04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590D0AED"/>
    <w:multiLevelType w:val="hybridMultilevel"/>
    <w:tmpl w:val="88A6E330"/>
    <w:lvl w:ilvl="0" w:tplc="73B2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E1309"/>
    <w:multiLevelType w:val="multilevel"/>
    <w:tmpl w:val="F80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4BC2DFD"/>
    <w:multiLevelType w:val="multilevel"/>
    <w:tmpl w:val="027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F1A6275"/>
    <w:multiLevelType w:val="multilevel"/>
    <w:tmpl w:val="CE2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F2B7289"/>
    <w:multiLevelType w:val="hybridMultilevel"/>
    <w:tmpl w:val="AA66B3D4"/>
    <w:lvl w:ilvl="0" w:tplc="64BE4444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553" w:hanging="360"/>
      </w:pPr>
    </w:lvl>
    <w:lvl w:ilvl="2" w:tplc="0809001B" w:tentative="1">
      <w:start w:val="1"/>
      <w:numFmt w:val="lowerRoman"/>
      <w:lvlText w:val="%3."/>
      <w:lvlJc w:val="right"/>
      <w:pPr>
        <w:ind w:left="2273" w:hanging="180"/>
      </w:pPr>
    </w:lvl>
    <w:lvl w:ilvl="3" w:tplc="0809000F" w:tentative="1">
      <w:start w:val="1"/>
      <w:numFmt w:val="decimal"/>
      <w:lvlText w:val="%4."/>
      <w:lvlJc w:val="left"/>
      <w:pPr>
        <w:ind w:left="2993" w:hanging="360"/>
      </w:pPr>
    </w:lvl>
    <w:lvl w:ilvl="4" w:tplc="08090019" w:tentative="1">
      <w:start w:val="1"/>
      <w:numFmt w:val="lowerLetter"/>
      <w:lvlText w:val="%5."/>
      <w:lvlJc w:val="left"/>
      <w:pPr>
        <w:ind w:left="3713" w:hanging="360"/>
      </w:pPr>
    </w:lvl>
    <w:lvl w:ilvl="5" w:tplc="0809001B" w:tentative="1">
      <w:start w:val="1"/>
      <w:numFmt w:val="lowerRoman"/>
      <w:lvlText w:val="%6."/>
      <w:lvlJc w:val="right"/>
      <w:pPr>
        <w:ind w:left="4433" w:hanging="180"/>
      </w:pPr>
    </w:lvl>
    <w:lvl w:ilvl="6" w:tplc="0809000F" w:tentative="1">
      <w:start w:val="1"/>
      <w:numFmt w:val="decimal"/>
      <w:lvlText w:val="%7."/>
      <w:lvlJc w:val="left"/>
      <w:pPr>
        <w:ind w:left="5153" w:hanging="360"/>
      </w:pPr>
    </w:lvl>
    <w:lvl w:ilvl="7" w:tplc="08090019" w:tentative="1">
      <w:start w:val="1"/>
      <w:numFmt w:val="lowerLetter"/>
      <w:lvlText w:val="%8."/>
      <w:lvlJc w:val="left"/>
      <w:pPr>
        <w:ind w:left="5873" w:hanging="360"/>
      </w:pPr>
    </w:lvl>
    <w:lvl w:ilvl="8" w:tplc="0809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646977482">
    <w:abstractNumId w:val="1"/>
  </w:num>
  <w:num w:numId="2" w16cid:durableId="1623418527">
    <w:abstractNumId w:val="2"/>
  </w:num>
  <w:num w:numId="3" w16cid:durableId="1221986257">
    <w:abstractNumId w:val="5"/>
  </w:num>
  <w:num w:numId="4" w16cid:durableId="599485640">
    <w:abstractNumId w:val="10"/>
  </w:num>
  <w:num w:numId="5" w16cid:durableId="1932161470">
    <w:abstractNumId w:val="3"/>
  </w:num>
  <w:num w:numId="6" w16cid:durableId="570503945">
    <w:abstractNumId w:val="9"/>
  </w:num>
  <w:num w:numId="7" w16cid:durableId="730007493">
    <w:abstractNumId w:val="6"/>
  </w:num>
  <w:num w:numId="8" w16cid:durableId="74521387">
    <w:abstractNumId w:val="8"/>
  </w:num>
  <w:num w:numId="9" w16cid:durableId="2021547060">
    <w:abstractNumId w:val="7"/>
  </w:num>
  <w:num w:numId="10" w16cid:durableId="2097509250">
    <w:abstractNumId w:val="4"/>
  </w:num>
  <w:num w:numId="11" w16cid:durableId="95414100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6B58"/>
    <w:rsid w:val="00014853"/>
    <w:rsid w:val="00022826"/>
    <w:rsid w:val="00030A81"/>
    <w:rsid w:val="00042A07"/>
    <w:rsid w:val="000728FA"/>
    <w:rsid w:val="000806E4"/>
    <w:rsid w:val="0008177E"/>
    <w:rsid w:val="00082818"/>
    <w:rsid w:val="000835BE"/>
    <w:rsid w:val="00094DC7"/>
    <w:rsid w:val="000971D8"/>
    <w:rsid w:val="000A2CB0"/>
    <w:rsid w:val="000A328D"/>
    <w:rsid w:val="000B04A4"/>
    <w:rsid w:val="000B1A44"/>
    <w:rsid w:val="000B2024"/>
    <w:rsid w:val="000C1BFA"/>
    <w:rsid w:val="000C7095"/>
    <w:rsid w:val="000E0132"/>
    <w:rsid w:val="000E0C84"/>
    <w:rsid w:val="000E3383"/>
    <w:rsid w:val="000F2799"/>
    <w:rsid w:val="00100C2A"/>
    <w:rsid w:val="00115187"/>
    <w:rsid w:val="00134732"/>
    <w:rsid w:val="00142E12"/>
    <w:rsid w:val="00163824"/>
    <w:rsid w:val="00174032"/>
    <w:rsid w:val="0017558C"/>
    <w:rsid w:val="00192927"/>
    <w:rsid w:val="001933F3"/>
    <w:rsid w:val="001A767F"/>
    <w:rsid w:val="001A7B6D"/>
    <w:rsid w:val="001A7C77"/>
    <w:rsid w:val="001B662F"/>
    <w:rsid w:val="001D2217"/>
    <w:rsid w:val="001D4644"/>
    <w:rsid w:val="001D51BB"/>
    <w:rsid w:val="001D5FB8"/>
    <w:rsid w:val="001E3A8B"/>
    <w:rsid w:val="001F3665"/>
    <w:rsid w:val="00203471"/>
    <w:rsid w:val="002040B6"/>
    <w:rsid w:val="00216DA5"/>
    <w:rsid w:val="0022372F"/>
    <w:rsid w:val="00231C90"/>
    <w:rsid w:val="0024237E"/>
    <w:rsid w:val="0025299D"/>
    <w:rsid w:val="0026158E"/>
    <w:rsid w:val="002625B0"/>
    <w:rsid w:val="00264579"/>
    <w:rsid w:val="00274E3B"/>
    <w:rsid w:val="0027620C"/>
    <w:rsid w:val="00286C13"/>
    <w:rsid w:val="0029633C"/>
    <w:rsid w:val="002B0CF5"/>
    <w:rsid w:val="002B44D3"/>
    <w:rsid w:val="002B7DB1"/>
    <w:rsid w:val="002C5629"/>
    <w:rsid w:val="002E5B90"/>
    <w:rsid w:val="002F52F5"/>
    <w:rsid w:val="002F67E0"/>
    <w:rsid w:val="00300047"/>
    <w:rsid w:val="00330A01"/>
    <w:rsid w:val="00336072"/>
    <w:rsid w:val="003413B8"/>
    <w:rsid w:val="00350620"/>
    <w:rsid w:val="00352AC2"/>
    <w:rsid w:val="00355794"/>
    <w:rsid w:val="00364632"/>
    <w:rsid w:val="0038107D"/>
    <w:rsid w:val="003811AB"/>
    <w:rsid w:val="0039244D"/>
    <w:rsid w:val="00397141"/>
    <w:rsid w:val="00397BE9"/>
    <w:rsid w:val="003A758E"/>
    <w:rsid w:val="003D3362"/>
    <w:rsid w:val="003D5E8A"/>
    <w:rsid w:val="003E4092"/>
    <w:rsid w:val="003E68BE"/>
    <w:rsid w:val="003E7743"/>
    <w:rsid w:val="004056EE"/>
    <w:rsid w:val="00417144"/>
    <w:rsid w:val="004221ED"/>
    <w:rsid w:val="00426F86"/>
    <w:rsid w:val="00431827"/>
    <w:rsid w:val="004410D3"/>
    <w:rsid w:val="00451502"/>
    <w:rsid w:val="00454A48"/>
    <w:rsid w:val="00456F83"/>
    <w:rsid w:val="00457A24"/>
    <w:rsid w:val="00476E01"/>
    <w:rsid w:val="00483D9B"/>
    <w:rsid w:val="00484E59"/>
    <w:rsid w:val="00493CEC"/>
    <w:rsid w:val="004A09AF"/>
    <w:rsid w:val="004A1959"/>
    <w:rsid w:val="004A60C7"/>
    <w:rsid w:val="004B3481"/>
    <w:rsid w:val="004B69A7"/>
    <w:rsid w:val="004C2B3C"/>
    <w:rsid w:val="004D54D4"/>
    <w:rsid w:val="004D6391"/>
    <w:rsid w:val="004D67A8"/>
    <w:rsid w:val="004E0140"/>
    <w:rsid w:val="004F45BA"/>
    <w:rsid w:val="004F565A"/>
    <w:rsid w:val="004F722A"/>
    <w:rsid w:val="00522351"/>
    <w:rsid w:val="0053503F"/>
    <w:rsid w:val="00544503"/>
    <w:rsid w:val="00544551"/>
    <w:rsid w:val="00544A9D"/>
    <w:rsid w:val="005522A4"/>
    <w:rsid w:val="00556416"/>
    <w:rsid w:val="00574F1E"/>
    <w:rsid w:val="00576B0F"/>
    <w:rsid w:val="00581FA0"/>
    <w:rsid w:val="00583F0E"/>
    <w:rsid w:val="0058445D"/>
    <w:rsid w:val="00590FCE"/>
    <w:rsid w:val="00591AD4"/>
    <w:rsid w:val="005A14A0"/>
    <w:rsid w:val="005B10F1"/>
    <w:rsid w:val="005B57EC"/>
    <w:rsid w:val="005C21BE"/>
    <w:rsid w:val="005C5693"/>
    <w:rsid w:val="005C7589"/>
    <w:rsid w:val="005D3F18"/>
    <w:rsid w:val="005E09B1"/>
    <w:rsid w:val="005F18AE"/>
    <w:rsid w:val="005F738E"/>
    <w:rsid w:val="006136FC"/>
    <w:rsid w:val="00615A68"/>
    <w:rsid w:val="00616F44"/>
    <w:rsid w:val="006233EF"/>
    <w:rsid w:val="00673F27"/>
    <w:rsid w:val="00680C05"/>
    <w:rsid w:val="00685159"/>
    <w:rsid w:val="006B2DAF"/>
    <w:rsid w:val="006C020D"/>
    <w:rsid w:val="006C28D0"/>
    <w:rsid w:val="006E2910"/>
    <w:rsid w:val="006E41E2"/>
    <w:rsid w:val="006E67C8"/>
    <w:rsid w:val="006E71DE"/>
    <w:rsid w:val="00704ED3"/>
    <w:rsid w:val="00714EDD"/>
    <w:rsid w:val="00716179"/>
    <w:rsid w:val="0073252E"/>
    <w:rsid w:val="0073402A"/>
    <w:rsid w:val="00734980"/>
    <w:rsid w:val="007416B3"/>
    <w:rsid w:val="0075164B"/>
    <w:rsid w:val="00753569"/>
    <w:rsid w:val="00754905"/>
    <w:rsid w:val="00762015"/>
    <w:rsid w:val="00764643"/>
    <w:rsid w:val="007704A2"/>
    <w:rsid w:val="00781CC4"/>
    <w:rsid w:val="007837E1"/>
    <w:rsid w:val="00790F4C"/>
    <w:rsid w:val="007963D4"/>
    <w:rsid w:val="007C0272"/>
    <w:rsid w:val="007C1CD4"/>
    <w:rsid w:val="007C6FD8"/>
    <w:rsid w:val="007C7A1F"/>
    <w:rsid w:val="007D2AF0"/>
    <w:rsid w:val="007E3635"/>
    <w:rsid w:val="007E4119"/>
    <w:rsid w:val="007F0EC2"/>
    <w:rsid w:val="0081098F"/>
    <w:rsid w:val="0082020F"/>
    <w:rsid w:val="008330C9"/>
    <w:rsid w:val="00837BD4"/>
    <w:rsid w:val="008552EA"/>
    <w:rsid w:val="008569B0"/>
    <w:rsid w:val="008655D6"/>
    <w:rsid w:val="00877263"/>
    <w:rsid w:val="00885D45"/>
    <w:rsid w:val="00886C3B"/>
    <w:rsid w:val="00894307"/>
    <w:rsid w:val="008A06D7"/>
    <w:rsid w:val="008B142F"/>
    <w:rsid w:val="008B1ABF"/>
    <w:rsid w:val="008B677C"/>
    <w:rsid w:val="008D0D42"/>
    <w:rsid w:val="008D1286"/>
    <w:rsid w:val="008E00B0"/>
    <w:rsid w:val="008E12DF"/>
    <w:rsid w:val="008E6478"/>
    <w:rsid w:val="009003A8"/>
    <w:rsid w:val="0090180B"/>
    <w:rsid w:val="00911692"/>
    <w:rsid w:val="00921586"/>
    <w:rsid w:val="009260F0"/>
    <w:rsid w:val="00926AD1"/>
    <w:rsid w:val="00927121"/>
    <w:rsid w:val="009275A7"/>
    <w:rsid w:val="009301ED"/>
    <w:rsid w:val="0093243C"/>
    <w:rsid w:val="009535DE"/>
    <w:rsid w:val="0097325B"/>
    <w:rsid w:val="0097341B"/>
    <w:rsid w:val="009858CC"/>
    <w:rsid w:val="00986838"/>
    <w:rsid w:val="00987A2C"/>
    <w:rsid w:val="00995E50"/>
    <w:rsid w:val="009A0229"/>
    <w:rsid w:val="009B5213"/>
    <w:rsid w:val="009B5CFA"/>
    <w:rsid w:val="009C326A"/>
    <w:rsid w:val="009C6684"/>
    <w:rsid w:val="009D0D26"/>
    <w:rsid w:val="009D7391"/>
    <w:rsid w:val="009E2A89"/>
    <w:rsid w:val="009F3176"/>
    <w:rsid w:val="009F69D9"/>
    <w:rsid w:val="009F7FBC"/>
    <w:rsid w:val="00A03D80"/>
    <w:rsid w:val="00A040D8"/>
    <w:rsid w:val="00A14C48"/>
    <w:rsid w:val="00A15013"/>
    <w:rsid w:val="00A165CC"/>
    <w:rsid w:val="00A373A8"/>
    <w:rsid w:val="00A37452"/>
    <w:rsid w:val="00A41890"/>
    <w:rsid w:val="00A63092"/>
    <w:rsid w:val="00A8090C"/>
    <w:rsid w:val="00A80A95"/>
    <w:rsid w:val="00A961DB"/>
    <w:rsid w:val="00A9754A"/>
    <w:rsid w:val="00AA121F"/>
    <w:rsid w:val="00AA2F95"/>
    <w:rsid w:val="00AA7950"/>
    <w:rsid w:val="00AC0873"/>
    <w:rsid w:val="00AD029D"/>
    <w:rsid w:val="00AD449F"/>
    <w:rsid w:val="00AD77EE"/>
    <w:rsid w:val="00AE6290"/>
    <w:rsid w:val="00AE6630"/>
    <w:rsid w:val="00AF34D6"/>
    <w:rsid w:val="00AF4894"/>
    <w:rsid w:val="00AF52EB"/>
    <w:rsid w:val="00B10D03"/>
    <w:rsid w:val="00B24F4D"/>
    <w:rsid w:val="00B34260"/>
    <w:rsid w:val="00B36A6E"/>
    <w:rsid w:val="00B40BC5"/>
    <w:rsid w:val="00B54287"/>
    <w:rsid w:val="00B62792"/>
    <w:rsid w:val="00B63245"/>
    <w:rsid w:val="00B81F9B"/>
    <w:rsid w:val="00B832AC"/>
    <w:rsid w:val="00B86930"/>
    <w:rsid w:val="00B93296"/>
    <w:rsid w:val="00BA06A2"/>
    <w:rsid w:val="00BA0BEC"/>
    <w:rsid w:val="00BA593B"/>
    <w:rsid w:val="00BA695F"/>
    <w:rsid w:val="00BB5ABF"/>
    <w:rsid w:val="00BC7C89"/>
    <w:rsid w:val="00BD2835"/>
    <w:rsid w:val="00BD2DE3"/>
    <w:rsid w:val="00BD60A1"/>
    <w:rsid w:val="00BE0B02"/>
    <w:rsid w:val="00BE4817"/>
    <w:rsid w:val="00BF528B"/>
    <w:rsid w:val="00BF5CCA"/>
    <w:rsid w:val="00C0353C"/>
    <w:rsid w:val="00C071F8"/>
    <w:rsid w:val="00C21B55"/>
    <w:rsid w:val="00C22023"/>
    <w:rsid w:val="00C267C5"/>
    <w:rsid w:val="00C343A7"/>
    <w:rsid w:val="00C43892"/>
    <w:rsid w:val="00C72DD5"/>
    <w:rsid w:val="00C91B4F"/>
    <w:rsid w:val="00C95CDE"/>
    <w:rsid w:val="00C9638C"/>
    <w:rsid w:val="00C978EB"/>
    <w:rsid w:val="00CA3033"/>
    <w:rsid w:val="00CD259A"/>
    <w:rsid w:val="00CD780E"/>
    <w:rsid w:val="00D0143A"/>
    <w:rsid w:val="00D03849"/>
    <w:rsid w:val="00D06231"/>
    <w:rsid w:val="00D12770"/>
    <w:rsid w:val="00D13220"/>
    <w:rsid w:val="00D32A25"/>
    <w:rsid w:val="00D3463E"/>
    <w:rsid w:val="00D4439C"/>
    <w:rsid w:val="00D516E1"/>
    <w:rsid w:val="00D530C5"/>
    <w:rsid w:val="00D55A0C"/>
    <w:rsid w:val="00D62A60"/>
    <w:rsid w:val="00D76D58"/>
    <w:rsid w:val="00D829A7"/>
    <w:rsid w:val="00D860A8"/>
    <w:rsid w:val="00D87AF6"/>
    <w:rsid w:val="00D97B1D"/>
    <w:rsid w:val="00DA157F"/>
    <w:rsid w:val="00DA5B2B"/>
    <w:rsid w:val="00DA6C9F"/>
    <w:rsid w:val="00DB3412"/>
    <w:rsid w:val="00DB4187"/>
    <w:rsid w:val="00DC15DB"/>
    <w:rsid w:val="00DC54AB"/>
    <w:rsid w:val="00DC6F98"/>
    <w:rsid w:val="00DF34BE"/>
    <w:rsid w:val="00E029E9"/>
    <w:rsid w:val="00E039BB"/>
    <w:rsid w:val="00E21274"/>
    <w:rsid w:val="00E239BD"/>
    <w:rsid w:val="00E43F93"/>
    <w:rsid w:val="00E4716D"/>
    <w:rsid w:val="00E90D5D"/>
    <w:rsid w:val="00E9238E"/>
    <w:rsid w:val="00E95EAC"/>
    <w:rsid w:val="00EA33C7"/>
    <w:rsid w:val="00EA42EF"/>
    <w:rsid w:val="00EA4515"/>
    <w:rsid w:val="00EA4549"/>
    <w:rsid w:val="00EC4B83"/>
    <w:rsid w:val="00ED1F9E"/>
    <w:rsid w:val="00ED65A4"/>
    <w:rsid w:val="00EE7644"/>
    <w:rsid w:val="00EF2D3A"/>
    <w:rsid w:val="00EF67A9"/>
    <w:rsid w:val="00F01C38"/>
    <w:rsid w:val="00F07875"/>
    <w:rsid w:val="00F25FBC"/>
    <w:rsid w:val="00F34736"/>
    <w:rsid w:val="00F34A96"/>
    <w:rsid w:val="00F530A2"/>
    <w:rsid w:val="00F65B21"/>
    <w:rsid w:val="00F70D9B"/>
    <w:rsid w:val="00F71D2D"/>
    <w:rsid w:val="00F72C03"/>
    <w:rsid w:val="00F81F9A"/>
    <w:rsid w:val="00F82160"/>
    <w:rsid w:val="00F82DFB"/>
    <w:rsid w:val="00FC489D"/>
    <w:rsid w:val="00FD1F5D"/>
    <w:rsid w:val="00FD5AC7"/>
    <w:rsid w:val="00FD6B58"/>
    <w:rsid w:val="00FE06DD"/>
    <w:rsid w:val="00FE33E5"/>
    <w:rsid w:val="04D5FAAE"/>
    <w:rsid w:val="05264551"/>
    <w:rsid w:val="05F3AF19"/>
    <w:rsid w:val="06DF6612"/>
    <w:rsid w:val="0E05932B"/>
    <w:rsid w:val="111F1D78"/>
    <w:rsid w:val="128207D5"/>
    <w:rsid w:val="14777B92"/>
    <w:rsid w:val="1545CD05"/>
    <w:rsid w:val="1EB30E73"/>
    <w:rsid w:val="1F322E56"/>
    <w:rsid w:val="1FF46E49"/>
    <w:rsid w:val="20EDCD23"/>
    <w:rsid w:val="23533E9B"/>
    <w:rsid w:val="24586310"/>
    <w:rsid w:val="27CA1DBC"/>
    <w:rsid w:val="2D92B183"/>
    <w:rsid w:val="2DABC59C"/>
    <w:rsid w:val="31B41E8F"/>
    <w:rsid w:val="32AD02DB"/>
    <w:rsid w:val="35967AA9"/>
    <w:rsid w:val="36F90F76"/>
    <w:rsid w:val="3B9C6B7F"/>
    <w:rsid w:val="3E179887"/>
    <w:rsid w:val="400DA2D9"/>
    <w:rsid w:val="403BB718"/>
    <w:rsid w:val="4051E1D2"/>
    <w:rsid w:val="442675C4"/>
    <w:rsid w:val="50EEEF82"/>
    <w:rsid w:val="519266D0"/>
    <w:rsid w:val="52DF1A45"/>
    <w:rsid w:val="5731900C"/>
    <w:rsid w:val="587839D7"/>
    <w:rsid w:val="58EED4FC"/>
    <w:rsid w:val="5DB43BA0"/>
    <w:rsid w:val="5F9D0224"/>
    <w:rsid w:val="61DA74D8"/>
    <w:rsid w:val="62F48866"/>
    <w:rsid w:val="649FD2FE"/>
    <w:rsid w:val="69A3EA6E"/>
    <w:rsid w:val="6A9D37C9"/>
    <w:rsid w:val="6ABE3482"/>
    <w:rsid w:val="6CC34E31"/>
    <w:rsid w:val="6E46A48B"/>
    <w:rsid w:val="70A51020"/>
    <w:rsid w:val="71C01E78"/>
    <w:rsid w:val="72083627"/>
    <w:rsid w:val="771477B6"/>
    <w:rsid w:val="78EF12B2"/>
    <w:rsid w:val="7B81B204"/>
    <w:rsid w:val="7D328EBF"/>
    <w:rsid w:val="7EBBF373"/>
    <w:rsid w:val="7FB3E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2C8A2"/>
  <w15:docId w15:val="{595D9051-97D3-A342-97AB-0C7EC3FB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Poppins" w:hAnsi="Poppins" w:eastAsia="Poppins" w:cs="Poppins"/>
    </w:rPr>
  </w:style>
  <w:style w:type="paragraph" w:styleId="Heading1">
    <w:name w:val="heading 1"/>
    <w:basedOn w:val="Normal"/>
    <w:uiPriority w:val="9"/>
    <w:qFormat/>
    <w:pPr>
      <w:ind w:left="113"/>
      <w:outlineLvl w:val="0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8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70" w:lineRule="exact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3"/>
      <w:ind w:left="395" w:hanging="282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76D58"/>
    <w:rPr>
      <w:rFonts w:ascii="Poppins" w:hAnsi="Poppins" w:eastAsia="Poppins" w:cs="Poppins"/>
    </w:rPr>
  </w:style>
  <w:style w:type="paragraph" w:styleId="Footer">
    <w:name w:val="footer"/>
    <w:basedOn w:val="Normal"/>
    <w:link w:val="FooterChar"/>
    <w:uiPriority w:val="99"/>
    <w:unhideWhenUsed/>
    <w:rsid w:val="00D76D5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76D58"/>
    <w:rPr>
      <w:rFonts w:ascii="Poppins" w:hAnsi="Poppins" w:eastAsia="Poppins" w:cs="Poppins"/>
    </w:rPr>
  </w:style>
  <w:style w:type="table" w:styleId="TableGrid">
    <w:name w:val="Table Grid"/>
    <w:basedOn w:val="TableNormal"/>
    <w:uiPriority w:val="39"/>
    <w:rsid w:val="00F347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350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03F"/>
    <w:rPr>
      <w:color w:val="605E5C"/>
      <w:shd w:val="clear" w:color="auto" w:fill="E1DFDD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7875"/>
    <w:rPr>
      <w:rFonts w:eastAsiaTheme="majorEastAsia" w:cstheme="majorBidi"/>
      <w:i/>
      <w:iCs/>
      <w:color w:val="365F91" w:themeColor="accent1" w:themeShade="BF"/>
      <w:kern w:val="2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D65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8.jpeg" Id="rId18" /><Relationship Type="http://schemas.openxmlformats.org/officeDocument/2006/relationships/settings" Target="settings.xml" Id="rId7" /><Relationship Type="http://schemas.openxmlformats.org/officeDocument/2006/relationships/image" Target="media/image15.jpeg" Id="rId25" /><Relationship Type="http://schemas.openxmlformats.org/officeDocument/2006/relationships/image" Target="media/image23.jpeg" Id="rId33" /><Relationship Type="http://schemas.openxmlformats.org/officeDocument/2006/relationships/theme" Target="theme/theme1.xml" Id="rId38" /><Relationship Type="http://schemas.openxmlformats.org/officeDocument/2006/relationships/customXml" Target="../customXml/item2.xml" Id="rId2" /><Relationship Type="http://schemas.openxmlformats.org/officeDocument/2006/relationships/image" Target="media/image19.jpeg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4.jpeg" Id="rId24" /><Relationship Type="http://schemas.openxmlformats.org/officeDocument/2006/relationships/image" Target="media/image22.jpeg" Id="rId32" /><Relationship Type="http://schemas.openxmlformats.org/officeDocument/2006/relationships/fontTable" Target="fontTable.xml" Id="rId37" /><Relationship Type="http://schemas.openxmlformats.org/officeDocument/2006/relationships/numbering" Target="numbering.xml" Id="rId5" /><Relationship Type="http://schemas.openxmlformats.org/officeDocument/2006/relationships/footer" Target="footer1.xml" Id="rId36" /><Relationship Type="http://schemas.openxmlformats.org/officeDocument/2006/relationships/endnotes" Target="endnotes.xml" Id="rId10" /><Relationship Type="http://schemas.openxmlformats.org/officeDocument/2006/relationships/image" Target="media/image21.png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0.png" Id="rId30" /><Relationship Type="http://schemas.openxmlformats.org/officeDocument/2006/relationships/header" Target="header1.xml" Id="rId35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microsoft.com/office/2011/relationships/people" Target="people.xml" Id="Ref0a40334df9442c" /><Relationship Type="http://schemas.microsoft.com/office/2011/relationships/commentsExtended" Target="commentsExtended.xml" Id="Re48985087e4142e0" /><Relationship Type="http://schemas.microsoft.com/office/2016/09/relationships/commentsIds" Target="commentsIds.xml" Id="R3abc15393f964215" /><Relationship Type="http://schemas.openxmlformats.org/officeDocument/2006/relationships/image" Target="/media/image14.jpg" Id="Ref222ad33feb47c9" /><Relationship Type="http://schemas.openxmlformats.org/officeDocument/2006/relationships/hyperlink" Target="https://lettingsnetwork.housingjustice.org.uk" TargetMode="External" Id="R797aab4ed5c64242" /><Relationship Type="http://schemas.microsoft.com/office/2020/10/relationships/intelligence" Target="intelligence2.xml" Id="R2801687b2d754571" /><Relationship Type="http://schemas.openxmlformats.org/officeDocument/2006/relationships/image" Target="/media/image12.jpg" Id="Rcaec387847dc4f9a" /><Relationship Type="http://schemas.openxmlformats.org/officeDocument/2006/relationships/image" Target="/media/image16.jpg" Id="R7ca97b755f174687" /><Relationship Type="http://schemas.openxmlformats.org/officeDocument/2006/relationships/image" Target="/media/image17.jpg" Id="R1b629fa356884363" /><Relationship Type="http://schemas.openxmlformats.org/officeDocument/2006/relationships/image" Target="/media/image18.jpg" Id="R688ca27c66bf49e0" /><Relationship Type="http://schemas.openxmlformats.org/officeDocument/2006/relationships/image" Target="/media/image19.jpg" Id="R9488873849374a48" /><Relationship Type="http://schemas.openxmlformats.org/officeDocument/2006/relationships/image" Target="/media/image4.png" Id="R62607428af67417a" /><Relationship Type="http://schemas.openxmlformats.org/officeDocument/2006/relationships/image" Target="/media/image1a.jpg" Id="R3bc7561e09994b33" /><Relationship Type="http://schemas.openxmlformats.org/officeDocument/2006/relationships/image" Target="/media/image1b.jpg" Id="Rd74ec9ff0cd248d5" /><Relationship Type="http://schemas.openxmlformats.org/officeDocument/2006/relationships/image" Target="/media/image1c.jpg" Id="Raa03d78cc16f467f" /><Relationship Type="http://schemas.openxmlformats.org/officeDocument/2006/relationships/image" Target="/media/image1d.jpg" Id="R63d57fe1352e460d" /><Relationship Type="http://schemas.openxmlformats.org/officeDocument/2006/relationships/image" Target="/media/image1e.jpg" Id="R76d44dc3b881451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A8ED4-5C2E-4284-B012-83009F8C7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7E1D64-8DDB-42CD-A8C3-188175F775D5}"/>
</file>

<file path=customXml/itemProps3.xml><?xml version="1.0" encoding="utf-8"?>
<ds:datastoreItem xmlns:ds="http://schemas.openxmlformats.org/officeDocument/2006/customXml" ds:itemID="{69E22A94-0B9D-464D-B58A-A0FF414B0220}">
  <ds:schemaRefs>
    <ds:schemaRef ds:uri="http://purl.org/dc/dcmitype/"/>
    <ds:schemaRef ds:uri="http://purl.org/dc/terms/"/>
    <ds:schemaRef ds:uri="9050ad3a-5f6e-4ef7-872e-a5e19a831b67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ece866b8-f57f-4e89-adfa-3780fda1f197"/>
  </ds:schemaRefs>
</ds:datastoreItem>
</file>

<file path=customXml/itemProps4.xml><?xml version="1.0" encoding="utf-8"?>
<ds:datastoreItem xmlns:ds="http://schemas.openxmlformats.org/officeDocument/2006/customXml" ds:itemID="{4605FC01-2651-40ED-B080-31B036F26E8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Gurpreet Keila</cp:lastModifiedBy>
  <cp:revision>15</cp:revision>
  <cp:lastPrinted>2025-06-10T13:38:00Z</cp:lastPrinted>
  <dcterms:created xsi:type="dcterms:W3CDTF">2025-06-19T13:05:00Z</dcterms:created>
  <dcterms:modified xsi:type="dcterms:W3CDTF">2025-07-09T14:19:50Z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0x0101006843B429CAFEFE4CA2DAB06392D8A5DA</vt:lpwstr>
  </property>
  <property fmtid="{D5CDD505-2E9C-101B-9397-08002B2CF9AE}" pid="7" name="MediaServiceImageTags">
    <vt:lpwstr/>
  </property>
  <property fmtid="{D5CDD505-2E9C-101B-9397-08002B2CF9AE}" pid="8" name="Order">
    <vt:r8>3140300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